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5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480"/>
        <w:gridCol w:w="5040"/>
      </w:tblGrid>
      <w:tr w:rsidR="0093557A" w:rsidRPr="00466998" w:rsidTr="0093557A">
        <w:tc>
          <w:tcPr>
            <w:tcW w:w="9480" w:type="dxa"/>
            <w:tcBorders>
              <w:top w:val="nil"/>
              <w:left w:val="nil"/>
              <w:bottom w:val="nil"/>
              <w:right w:val="nil"/>
            </w:tcBorders>
          </w:tcPr>
          <w:p w:rsidR="0093557A" w:rsidRPr="00104E5D" w:rsidRDefault="0093557A" w:rsidP="0093557A">
            <w:pPr>
              <w:pStyle w:val="a3"/>
              <w:tabs>
                <w:tab w:val="clear" w:pos="4677"/>
                <w:tab w:val="clear" w:pos="9355"/>
              </w:tabs>
              <w:rPr>
                <w:sz w:val="18"/>
                <w:szCs w:val="18"/>
              </w:rPr>
            </w:pPr>
            <w:r w:rsidRPr="00104E5D">
              <w:rPr>
                <w:sz w:val="18"/>
                <w:szCs w:val="18"/>
              </w:rPr>
              <w:t xml:space="preserve">«У Т В Е </w:t>
            </w:r>
            <w:proofErr w:type="gramStart"/>
            <w:r w:rsidRPr="00104E5D">
              <w:rPr>
                <w:sz w:val="18"/>
                <w:szCs w:val="18"/>
              </w:rPr>
              <w:t>Р</w:t>
            </w:r>
            <w:proofErr w:type="gramEnd"/>
            <w:r w:rsidRPr="00104E5D">
              <w:rPr>
                <w:sz w:val="18"/>
                <w:szCs w:val="18"/>
              </w:rPr>
              <w:t xml:space="preserve"> Ж Д А Ю»</w:t>
            </w:r>
          </w:p>
          <w:p w:rsidR="0093557A" w:rsidRPr="00104E5D" w:rsidRDefault="0093557A" w:rsidP="0093557A">
            <w:pPr>
              <w:pStyle w:val="a3"/>
              <w:tabs>
                <w:tab w:val="clear" w:pos="4677"/>
                <w:tab w:val="clear" w:pos="9355"/>
              </w:tabs>
              <w:rPr>
                <w:sz w:val="18"/>
                <w:szCs w:val="18"/>
              </w:rPr>
            </w:pPr>
            <w:r w:rsidRPr="00104E5D">
              <w:rPr>
                <w:sz w:val="18"/>
                <w:szCs w:val="18"/>
              </w:rPr>
              <w:t>Ди</w:t>
            </w:r>
            <w:r w:rsidR="00CA298C" w:rsidRPr="00104E5D">
              <w:rPr>
                <w:sz w:val="18"/>
                <w:szCs w:val="18"/>
              </w:rPr>
              <w:t xml:space="preserve">ректор  ___________     </w:t>
            </w:r>
            <w:r w:rsidRPr="00104E5D">
              <w:rPr>
                <w:sz w:val="18"/>
                <w:szCs w:val="18"/>
              </w:rPr>
              <w:t>Р.Н.</w:t>
            </w:r>
            <w:r w:rsidR="00CA298C" w:rsidRPr="00104E5D">
              <w:rPr>
                <w:sz w:val="18"/>
                <w:szCs w:val="18"/>
              </w:rPr>
              <w:t xml:space="preserve"> </w:t>
            </w:r>
            <w:proofErr w:type="spellStart"/>
            <w:r w:rsidRPr="00104E5D">
              <w:rPr>
                <w:sz w:val="18"/>
                <w:szCs w:val="18"/>
              </w:rPr>
              <w:t>Закиров</w:t>
            </w:r>
            <w:proofErr w:type="spellEnd"/>
          </w:p>
          <w:p w:rsidR="0093557A" w:rsidRPr="00104E5D" w:rsidRDefault="0093557A" w:rsidP="0093557A">
            <w:pPr>
              <w:pStyle w:val="a3"/>
              <w:tabs>
                <w:tab w:val="clear" w:pos="4677"/>
                <w:tab w:val="clear" w:pos="9355"/>
              </w:tabs>
              <w:rPr>
                <w:sz w:val="18"/>
                <w:szCs w:val="18"/>
              </w:rPr>
            </w:pPr>
          </w:p>
          <w:p w:rsidR="0093557A" w:rsidRPr="00104E5D" w:rsidRDefault="0093557A" w:rsidP="0093557A">
            <w:pPr>
              <w:pStyle w:val="a3"/>
              <w:tabs>
                <w:tab w:val="clear" w:pos="4677"/>
                <w:tab w:val="clear" w:pos="9355"/>
              </w:tabs>
              <w:rPr>
                <w:sz w:val="18"/>
                <w:szCs w:val="18"/>
              </w:rPr>
            </w:pPr>
          </w:p>
          <w:p w:rsidR="0093557A" w:rsidRPr="00104E5D" w:rsidRDefault="0093557A" w:rsidP="0093557A">
            <w:pPr>
              <w:pStyle w:val="a3"/>
              <w:tabs>
                <w:tab w:val="clear" w:pos="4677"/>
                <w:tab w:val="clear" w:pos="9355"/>
              </w:tabs>
              <w:rPr>
                <w:sz w:val="18"/>
                <w:szCs w:val="18"/>
              </w:rPr>
            </w:pPr>
            <w:r w:rsidRPr="00104E5D">
              <w:rPr>
                <w:sz w:val="18"/>
                <w:szCs w:val="18"/>
              </w:rPr>
              <w:t>Приказ  №</w:t>
            </w:r>
            <w:r w:rsidR="00104E5D" w:rsidRPr="00104E5D">
              <w:rPr>
                <w:sz w:val="18"/>
                <w:szCs w:val="18"/>
              </w:rPr>
              <w:t>147   о/</w:t>
            </w:r>
            <w:proofErr w:type="spellStart"/>
            <w:r w:rsidR="00104E5D" w:rsidRPr="00104E5D">
              <w:rPr>
                <w:sz w:val="18"/>
                <w:szCs w:val="18"/>
              </w:rPr>
              <w:t>д</w:t>
            </w:r>
            <w:proofErr w:type="spellEnd"/>
            <w:r w:rsidR="00104E5D" w:rsidRPr="00104E5D">
              <w:rPr>
                <w:sz w:val="18"/>
                <w:szCs w:val="18"/>
              </w:rPr>
              <w:t xml:space="preserve"> от  «21»   августа   2015</w:t>
            </w:r>
            <w:r w:rsidRPr="00104E5D">
              <w:rPr>
                <w:sz w:val="18"/>
                <w:szCs w:val="18"/>
              </w:rPr>
              <w:t xml:space="preserve"> г.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</w:tcPr>
          <w:p w:rsidR="0093557A" w:rsidRPr="00104E5D" w:rsidRDefault="002540CF" w:rsidP="0093557A">
            <w:pPr>
              <w:pStyle w:val="a3"/>
              <w:tabs>
                <w:tab w:val="clear" w:pos="4677"/>
                <w:tab w:val="clear" w:pos="9355"/>
              </w:tabs>
              <w:rPr>
                <w:sz w:val="18"/>
                <w:szCs w:val="18"/>
              </w:rPr>
            </w:pPr>
            <w:r w:rsidRPr="00104E5D">
              <w:rPr>
                <w:sz w:val="18"/>
                <w:szCs w:val="18"/>
              </w:rPr>
              <w:t>Рассмотрено</w:t>
            </w:r>
            <w:r w:rsidR="0093557A" w:rsidRPr="00104E5D">
              <w:rPr>
                <w:sz w:val="18"/>
                <w:szCs w:val="18"/>
              </w:rPr>
              <w:t xml:space="preserve"> на заседании </w:t>
            </w:r>
          </w:p>
          <w:p w:rsidR="0093557A" w:rsidRPr="00104E5D" w:rsidRDefault="0093557A" w:rsidP="0093557A">
            <w:pPr>
              <w:rPr>
                <w:rFonts w:ascii="Times New Roman" w:hAnsi="Times New Roman"/>
                <w:sz w:val="18"/>
                <w:szCs w:val="18"/>
              </w:rPr>
            </w:pPr>
            <w:r w:rsidRPr="00104E5D">
              <w:rPr>
                <w:rFonts w:ascii="Times New Roman" w:hAnsi="Times New Roman"/>
                <w:sz w:val="18"/>
                <w:szCs w:val="18"/>
              </w:rPr>
              <w:t>Педагогического Совета</w:t>
            </w:r>
          </w:p>
          <w:p w:rsidR="0093557A" w:rsidRPr="00104E5D" w:rsidRDefault="0093557A" w:rsidP="0093557A">
            <w:pPr>
              <w:pStyle w:val="a3"/>
              <w:tabs>
                <w:tab w:val="clear" w:pos="4677"/>
                <w:tab w:val="clear" w:pos="9355"/>
              </w:tabs>
              <w:rPr>
                <w:sz w:val="18"/>
                <w:szCs w:val="18"/>
              </w:rPr>
            </w:pPr>
            <w:r w:rsidRPr="00104E5D">
              <w:rPr>
                <w:sz w:val="18"/>
                <w:szCs w:val="18"/>
              </w:rPr>
              <w:t xml:space="preserve">Протокол  №  </w:t>
            </w:r>
            <w:r w:rsidR="00104E5D" w:rsidRPr="00104E5D">
              <w:rPr>
                <w:sz w:val="18"/>
                <w:szCs w:val="18"/>
              </w:rPr>
              <w:t>1   от    21</w:t>
            </w:r>
            <w:r w:rsidR="00797F1B" w:rsidRPr="00104E5D">
              <w:rPr>
                <w:sz w:val="18"/>
                <w:szCs w:val="18"/>
              </w:rPr>
              <w:t xml:space="preserve"> </w:t>
            </w:r>
            <w:r w:rsidR="00104E5D" w:rsidRPr="00104E5D">
              <w:rPr>
                <w:sz w:val="18"/>
                <w:szCs w:val="18"/>
              </w:rPr>
              <w:t>августа    2015</w:t>
            </w:r>
            <w:r w:rsidRPr="00104E5D">
              <w:rPr>
                <w:sz w:val="18"/>
                <w:szCs w:val="18"/>
              </w:rPr>
              <w:t xml:space="preserve"> г.</w:t>
            </w:r>
          </w:p>
        </w:tc>
      </w:tr>
      <w:tr w:rsidR="0093557A" w:rsidRPr="00466998" w:rsidTr="0093557A">
        <w:tc>
          <w:tcPr>
            <w:tcW w:w="9480" w:type="dxa"/>
            <w:tcBorders>
              <w:top w:val="nil"/>
              <w:left w:val="nil"/>
              <w:bottom w:val="nil"/>
              <w:right w:val="nil"/>
            </w:tcBorders>
          </w:tcPr>
          <w:p w:rsidR="0093557A" w:rsidRPr="00104E5D" w:rsidRDefault="0093557A" w:rsidP="0093557A">
            <w:pPr>
              <w:pStyle w:val="a3"/>
              <w:tabs>
                <w:tab w:val="clear" w:pos="4677"/>
                <w:tab w:val="clear" w:pos="9355"/>
              </w:tabs>
              <w:rPr>
                <w:sz w:val="18"/>
                <w:szCs w:val="18"/>
              </w:rPr>
            </w:pPr>
            <w:r w:rsidRPr="00104E5D">
              <w:rPr>
                <w:sz w:val="18"/>
                <w:szCs w:val="18"/>
              </w:rPr>
              <w:t xml:space="preserve"> 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</w:tcPr>
          <w:p w:rsidR="0093557A" w:rsidRPr="00104E5D" w:rsidRDefault="0093557A" w:rsidP="0093557A">
            <w:pPr>
              <w:pStyle w:val="ConsNonformat"/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104E5D">
              <w:rPr>
                <w:rFonts w:ascii="Times New Roman" w:hAnsi="Times New Roman" w:cs="Times New Roman"/>
                <w:sz w:val="18"/>
                <w:szCs w:val="18"/>
              </w:rPr>
              <w:t>«СОГЛАСОВАНО»</w:t>
            </w:r>
          </w:p>
          <w:p w:rsidR="0093557A" w:rsidRPr="00104E5D" w:rsidRDefault="00104E5D" w:rsidP="0093557A">
            <w:pPr>
              <w:pStyle w:val="ConsNonformat"/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104E5D">
              <w:rPr>
                <w:rFonts w:ascii="Times New Roman" w:hAnsi="Times New Roman" w:cs="Times New Roman"/>
                <w:sz w:val="18"/>
                <w:szCs w:val="18"/>
              </w:rPr>
              <w:t>Протокол   № 1    от «20</w:t>
            </w:r>
            <w:r w:rsidR="0093557A" w:rsidRPr="00104E5D">
              <w:rPr>
                <w:rFonts w:ascii="Times New Roman" w:hAnsi="Times New Roman" w:cs="Times New Roman"/>
                <w:sz w:val="18"/>
                <w:szCs w:val="18"/>
              </w:rPr>
              <w:t>» августа</w:t>
            </w:r>
            <w:r w:rsidRPr="00104E5D">
              <w:rPr>
                <w:rFonts w:ascii="Times New Roman" w:hAnsi="Times New Roman" w:cs="Times New Roman"/>
                <w:sz w:val="18"/>
                <w:szCs w:val="18"/>
              </w:rPr>
              <w:t xml:space="preserve">   2015</w:t>
            </w:r>
            <w:r w:rsidR="0093557A" w:rsidRPr="00104E5D">
              <w:rPr>
                <w:rFonts w:ascii="Times New Roman" w:hAnsi="Times New Roman" w:cs="Times New Roman"/>
                <w:sz w:val="18"/>
                <w:szCs w:val="18"/>
              </w:rPr>
              <w:t xml:space="preserve"> г. </w:t>
            </w:r>
          </w:p>
          <w:p w:rsidR="0093557A" w:rsidRPr="00104E5D" w:rsidRDefault="0093557A" w:rsidP="0093557A">
            <w:pPr>
              <w:pStyle w:val="ConsNonformat"/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104E5D">
              <w:rPr>
                <w:rFonts w:ascii="Times New Roman" w:hAnsi="Times New Roman" w:cs="Times New Roman"/>
                <w:sz w:val="18"/>
                <w:szCs w:val="18"/>
              </w:rPr>
              <w:t>Председатель Профсоюзного комитета</w:t>
            </w:r>
          </w:p>
          <w:p w:rsidR="0093557A" w:rsidRPr="00104E5D" w:rsidRDefault="000D7D22" w:rsidP="0093557A">
            <w:pPr>
              <w:pStyle w:val="ConsNonformat"/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104E5D">
              <w:rPr>
                <w:rFonts w:ascii="Times New Roman" w:hAnsi="Times New Roman" w:cs="Times New Roman"/>
                <w:sz w:val="18"/>
                <w:szCs w:val="18"/>
              </w:rPr>
              <w:t xml:space="preserve">_______________        </w:t>
            </w:r>
            <w:r w:rsidR="0093557A" w:rsidRPr="00104E5D">
              <w:rPr>
                <w:rFonts w:ascii="Times New Roman" w:hAnsi="Times New Roman" w:cs="Times New Roman"/>
                <w:sz w:val="18"/>
                <w:szCs w:val="18"/>
              </w:rPr>
              <w:t xml:space="preserve">Р.К. </w:t>
            </w:r>
            <w:proofErr w:type="spellStart"/>
            <w:r w:rsidR="0093557A" w:rsidRPr="00104E5D">
              <w:rPr>
                <w:rFonts w:ascii="Times New Roman" w:hAnsi="Times New Roman" w:cs="Times New Roman"/>
                <w:sz w:val="18"/>
                <w:szCs w:val="18"/>
              </w:rPr>
              <w:t>Окрикова</w:t>
            </w:r>
            <w:proofErr w:type="spellEnd"/>
            <w:r w:rsidRPr="00104E5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93557A" w:rsidRPr="00104E5D" w:rsidRDefault="0093557A" w:rsidP="0093557A">
            <w:pPr>
              <w:pStyle w:val="a3"/>
              <w:tabs>
                <w:tab w:val="clear" w:pos="4677"/>
                <w:tab w:val="clear" w:pos="9355"/>
              </w:tabs>
              <w:rPr>
                <w:sz w:val="18"/>
                <w:szCs w:val="18"/>
              </w:rPr>
            </w:pPr>
          </w:p>
        </w:tc>
      </w:tr>
    </w:tbl>
    <w:p w:rsidR="0093557A" w:rsidRPr="0093557A" w:rsidRDefault="0093557A" w:rsidP="0093557A">
      <w:pPr>
        <w:jc w:val="center"/>
        <w:rPr>
          <w:rFonts w:ascii="Times New Roman" w:hAnsi="Times New Roman"/>
          <w:b/>
        </w:rPr>
      </w:pPr>
      <w:r w:rsidRPr="0093557A">
        <w:rPr>
          <w:rFonts w:ascii="Times New Roman" w:hAnsi="Times New Roman"/>
          <w:b/>
        </w:rPr>
        <w:t xml:space="preserve">                                                                                                                                                </w:t>
      </w:r>
    </w:p>
    <w:p w:rsidR="0093557A" w:rsidRPr="00797F1B" w:rsidRDefault="0093557A" w:rsidP="0093557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3557A">
        <w:rPr>
          <w:rFonts w:ascii="Times New Roman" w:hAnsi="Times New Roman"/>
          <w:b/>
        </w:rPr>
        <w:t xml:space="preserve"> </w:t>
      </w:r>
      <w:r w:rsidRPr="00797F1B">
        <w:rPr>
          <w:rFonts w:ascii="Times New Roman" w:hAnsi="Times New Roman"/>
          <w:b/>
          <w:sz w:val="28"/>
          <w:szCs w:val="28"/>
        </w:rPr>
        <w:t>Положение о критериях  оценки эффек</w:t>
      </w:r>
      <w:r w:rsidR="00920C67">
        <w:rPr>
          <w:rFonts w:ascii="Times New Roman" w:hAnsi="Times New Roman"/>
          <w:b/>
          <w:sz w:val="28"/>
          <w:szCs w:val="28"/>
        </w:rPr>
        <w:t xml:space="preserve">тивности деятельности  </w:t>
      </w:r>
      <w:proofErr w:type="spellStart"/>
      <w:r w:rsidR="00920C67">
        <w:rPr>
          <w:rFonts w:ascii="Times New Roman" w:hAnsi="Times New Roman"/>
          <w:b/>
          <w:sz w:val="28"/>
          <w:szCs w:val="28"/>
        </w:rPr>
        <w:t>педагогогических</w:t>
      </w:r>
      <w:proofErr w:type="spellEnd"/>
      <w:r w:rsidR="00920C67">
        <w:rPr>
          <w:rFonts w:ascii="Times New Roman" w:hAnsi="Times New Roman"/>
          <w:b/>
          <w:sz w:val="28"/>
          <w:szCs w:val="28"/>
        </w:rPr>
        <w:t xml:space="preserve"> работников</w:t>
      </w:r>
    </w:p>
    <w:p w:rsidR="0093557A" w:rsidRPr="00920C67" w:rsidRDefault="0093557A" w:rsidP="00920C67">
      <w:pPr>
        <w:spacing w:after="0" w:line="240" w:lineRule="auto"/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920C67">
        <w:rPr>
          <w:rFonts w:ascii="Times New Roman" w:hAnsi="Times New Roman"/>
          <w:b/>
          <w:sz w:val="28"/>
          <w:szCs w:val="28"/>
        </w:rPr>
        <w:t>МБОУ «</w:t>
      </w:r>
      <w:proofErr w:type="spellStart"/>
      <w:r w:rsidRPr="00920C67">
        <w:rPr>
          <w:rFonts w:ascii="Times New Roman" w:hAnsi="Times New Roman"/>
          <w:b/>
          <w:sz w:val="28"/>
          <w:szCs w:val="28"/>
        </w:rPr>
        <w:t>Больше-Машляковская</w:t>
      </w:r>
      <w:proofErr w:type="spellEnd"/>
      <w:r w:rsidRPr="00920C67">
        <w:rPr>
          <w:rFonts w:ascii="Times New Roman" w:hAnsi="Times New Roman"/>
          <w:b/>
          <w:sz w:val="28"/>
          <w:szCs w:val="28"/>
        </w:rPr>
        <w:t xml:space="preserve"> СОШ»  </w:t>
      </w:r>
    </w:p>
    <w:p w:rsidR="0093557A" w:rsidRPr="00797F1B" w:rsidRDefault="0093557A" w:rsidP="0093557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3557A" w:rsidRPr="0093557A" w:rsidRDefault="00920C67" w:rsidP="00920C67">
      <w:pPr>
        <w:spacing w:after="0" w:line="240" w:lineRule="auto"/>
        <w:ind w:left="72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</w:t>
      </w:r>
      <w:r w:rsidR="0093557A" w:rsidRPr="0093557A">
        <w:rPr>
          <w:rFonts w:ascii="Times New Roman" w:hAnsi="Times New Roman"/>
          <w:b/>
          <w:sz w:val="24"/>
          <w:szCs w:val="24"/>
        </w:rPr>
        <w:t>Общие положения</w:t>
      </w:r>
    </w:p>
    <w:p w:rsidR="0093557A" w:rsidRPr="00920C67" w:rsidRDefault="0093557A" w:rsidP="00920C67">
      <w:pPr>
        <w:pStyle w:val="ad"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proofErr w:type="gramStart"/>
      <w:r w:rsidRPr="00920C67">
        <w:rPr>
          <w:rFonts w:ascii="Times New Roman" w:hAnsi="Times New Roman"/>
          <w:sz w:val="24"/>
          <w:szCs w:val="24"/>
        </w:rPr>
        <w:t>1.1.Настоящее положение (далее Положение) разработано на основании  Положения об условиях оплаты труда работников профессиональных квалификационных  групп должностей работников образования государственных учреждений Республики Татарстан</w:t>
      </w:r>
      <w:r w:rsidR="00797F1B" w:rsidRPr="00920C67">
        <w:rPr>
          <w:rFonts w:ascii="Times New Roman" w:hAnsi="Times New Roman"/>
          <w:sz w:val="24"/>
          <w:szCs w:val="24"/>
        </w:rPr>
        <w:t xml:space="preserve">, разработанного в соответствии </w:t>
      </w:r>
      <w:r w:rsidRPr="00920C67">
        <w:rPr>
          <w:rFonts w:ascii="Times New Roman" w:hAnsi="Times New Roman"/>
          <w:sz w:val="24"/>
          <w:szCs w:val="24"/>
        </w:rPr>
        <w:t>с</w:t>
      </w:r>
      <w:r w:rsidR="00797F1B" w:rsidRPr="00920C67">
        <w:rPr>
          <w:rFonts w:ascii="Times New Roman" w:hAnsi="Times New Roman"/>
          <w:sz w:val="24"/>
          <w:szCs w:val="24"/>
        </w:rPr>
        <w:t xml:space="preserve"> Приложение</w:t>
      </w:r>
      <w:r w:rsidR="00920C67">
        <w:rPr>
          <w:rFonts w:ascii="Times New Roman" w:hAnsi="Times New Roman"/>
          <w:sz w:val="24"/>
          <w:szCs w:val="24"/>
        </w:rPr>
        <w:t>м</w:t>
      </w:r>
      <w:r w:rsidR="00797F1B" w:rsidRPr="00920C67">
        <w:rPr>
          <w:rFonts w:ascii="Times New Roman" w:hAnsi="Times New Roman"/>
          <w:sz w:val="24"/>
          <w:szCs w:val="24"/>
        </w:rPr>
        <w:t xml:space="preserve"> 19 к приказу Министерства образования и науки Республики Татарстан от 25.06.2013 г. № 2441/13</w:t>
      </w:r>
      <w:r w:rsidRPr="00920C67">
        <w:rPr>
          <w:rFonts w:ascii="Times New Roman" w:hAnsi="Times New Roman"/>
          <w:sz w:val="24"/>
          <w:szCs w:val="24"/>
        </w:rPr>
        <w:t xml:space="preserve"> </w:t>
      </w:r>
      <w:r w:rsidRPr="00920C67">
        <w:rPr>
          <w:rFonts w:ascii="Times New Roman" w:hAnsi="Times New Roman"/>
          <w:b/>
          <w:color w:val="FF0000"/>
          <w:sz w:val="24"/>
          <w:szCs w:val="24"/>
        </w:rPr>
        <w:t>«О введении новых  систем оплаты труда работников бюджетных учреждений Республики Татарстан», Трудового Кодекса  Российской Федерации и определяет</w:t>
      </w:r>
      <w:proofErr w:type="gramEnd"/>
      <w:r w:rsidRPr="00920C67">
        <w:rPr>
          <w:rFonts w:ascii="Times New Roman" w:hAnsi="Times New Roman"/>
          <w:b/>
          <w:color w:val="FF0000"/>
          <w:sz w:val="24"/>
          <w:szCs w:val="24"/>
        </w:rPr>
        <w:t xml:space="preserve"> критерии выплат за  качество выполняемых  работ работниками учреждения по результатам труда за определенный отрезок времени.</w:t>
      </w:r>
    </w:p>
    <w:p w:rsidR="0093557A" w:rsidRPr="0093557A" w:rsidRDefault="0093557A" w:rsidP="0093557A">
      <w:pPr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 xml:space="preserve">1.2.Основным критерием, влияющим на размер выплат за качество выполняемых работ, является  достижение пороговых </w:t>
      </w:r>
      <w:proofErr w:type="gramStart"/>
      <w:r w:rsidRPr="0093557A">
        <w:rPr>
          <w:rFonts w:ascii="Times New Roman" w:hAnsi="Times New Roman"/>
          <w:sz w:val="24"/>
          <w:szCs w:val="24"/>
        </w:rPr>
        <w:t>значений критериев оценки эффективности деятельности учреждения</w:t>
      </w:r>
      <w:proofErr w:type="gramEnd"/>
      <w:r w:rsidRPr="0093557A">
        <w:rPr>
          <w:rFonts w:ascii="Times New Roman" w:hAnsi="Times New Roman"/>
          <w:sz w:val="24"/>
          <w:szCs w:val="24"/>
        </w:rPr>
        <w:t>.</w:t>
      </w:r>
    </w:p>
    <w:p w:rsidR="0093557A" w:rsidRPr="0093557A" w:rsidRDefault="0093557A" w:rsidP="0093557A">
      <w:pPr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>1.3.Цель оценки результативности деятельности педагогов – обеспечение зависимости оплаты учительского  труда от результатов работы путем объективного оценивания результатов педагогической деятельности и осуществления на их основе материального стимулирования за счет соответствующих выплат из стимулирующей части фонда оплаты труда образовательного учреждения.</w:t>
      </w:r>
    </w:p>
    <w:p w:rsidR="0093557A" w:rsidRPr="0093557A" w:rsidRDefault="0093557A" w:rsidP="0093557A">
      <w:pPr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 xml:space="preserve">1.4. Задачами </w:t>
      </w:r>
      <w:proofErr w:type="gramStart"/>
      <w:r w:rsidRPr="0093557A">
        <w:rPr>
          <w:rFonts w:ascii="Times New Roman" w:hAnsi="Times New Roman"/>
          <w:sz w:val="24"/>
          <w:szCs w:val="24"/>
        </w:rPr>
        <w:t>проведения оценки результативности деятельности педагогов</w:t>
      </w:r>
      <w:proofErr w:type="gramEnd"/>
      <w:r w:rsidRPr="0093557A">
        <w:rPr>
          <w:rFonts w:ascii="Times New Roman" w:hAnsi="Times New Roman"/>
          <w:sz w:val="24"/>
          <w:szCs w:val="24"/>
        </w:rPr>
        <w:t xml:space="preserve"> являются:</w:t>
      </w:r>
    </w:p>
    <w:p w:rsidR="0093557A" w:rsidRPr="0093557A" w:rsidRDefault="0093557A" w:rsidP="0093557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>проведение системной самооценки учителем собственных результатов профессиональной и общественно-социальной деятельности;</w:t>
      </w:r>
    </w:p>
    <w:p w:rsidR="0093557A" w:rsidRPr="0093557A" w:rsidRDefault="0093557A" w:rsidP="0093557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>обеспечение внешней экспертной оценки педагогического труда;</w:t>
      </w:r>
    </w:p>
    <w:p w:rsidR="0093557A" w:rsidRPr="0093557A" w:rsidRDefault="0093557A" w:rsidP="0093557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>усиление материальной заинтересованности педагогов в повышении качества образовательной деятельности</w:t>
      </w:r>
    </w:p>
    <w:p w:rsidR="0093557A" w:rsidRPr="0093557A" w:rsidRDefault="0093557A" w:rsidP="0093557A">
      <w:pPr>
        <w:spacing w:after="0" w:line="240" w:lineRule="auto"/>
        <w:ind w:left="480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 xml:space="preserve">      1.5. Данное Положение ориентировано на выявление персональных качеств личности педагога, способствующих успешности обучающихся и направлено на повышение качества обучения и  воспитания    в условиях реализации </w:t>
      </w:r>
    </w:p>
    <w:p w:rsidR="0093557A" w:rsidRPr="0093557A" w:rsidRDefault="0093557A" w:rsidP="0093557A">
      <w:pPr>
        <w:spacing w:after="0" w:line="240" w:lineRule="auto"/>
        <w:ind w:left="480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>программы развития  образовательного учреждения.</w:t>
      </w:r>
    </w:p>
    <w:p w:rsidR="0093557A" w:rsidRPr="0093557A" w:rsidRDefault="0093557A" w:rsidP="0093557A">
      <w:pPr>
        <w:spacing w:after="0" w:line="240" w:lineRule="auto"/>
        <w:ind w:left="480"/>
        <w:jc w:val="both"/>
        <w:rPr>
          <w:rFonts w:ascii="Times New Roman" w:hAnsi="Times New Roman"/>
          <w:b/>
          <w:sz w:val="24"/>
          <w:szCs w:val="24"/>
        </w:rPr>
      </w:pPr>
      <w:r w:rsidRPr="0093557A">
        <w:rPr>
          <w:rFonts w:ascii="Times New Roman" w:hAnsi="Times New Roman"/>
          <w:b/>
          <w:sz w:val="24"/>
          <w:szCs w:val="24"/>
        </w:rPr>
        <w:t xml:space="preserve">2.Основания и порядок </w:t>
      </w:r>
      <w:proofErr w:type="gramStart"/>
      <w:r w:rsidRPr="0093557A">
        <w:rPr>
          <w:rFonts w:ascii="Times New Roman" w:hAnsi="Times New Roman"/>
          <w:b/>
          <w:sz w:val="24"/>
          <w:szCs w:val="24"/>
        </w:rPr>
        <w:t>проведения оценки результативности деятельности педагогов</w:t>
      </w:r>
      <w:proofErr w:type="gramEnd"/>
    </w:p>
    <w:p w:rsidR="0093557A" w:rsidRPr="0093557A" w:rsidRDefault="0093557A" w:rsidP="0093557A">
      <w:pPr>
        <w:spacing w:after="0" w:line="240" w:lineRule="auto"/>
        <w:ind w:left="480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>2.1. Размеры, порядок и условия осуществления выплат за качество выполняемых работ определяются  коллективным договором    и другими локальными  актами образовательного учреждения.</w:t>
      </w:r>
    </w:p>
    <w:p w:rsidR="0093557A" w:rsidRPr="0093557A" w:rsidRDefault="0093557A" w:rsidP="0093557A">
      <w:pPr>
        <w:spacing w:after="0" w:line="240" w:lineRule="auto"/>
        <w:ind w:left="480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lastRenderedPageBreak/>
        <w:t>2.2. Основное назначение стимулирующих выплат - дифференциация оплаты труда педагога в зависимости от его качества, мотивации на позитивный (продуктивный) результат педагогической деятельности, ориентированный на долгосрочный инновационный режим.</w:t>
      </w:r>
    </w:p>
    <w:p w:rsidR="0093557A" w:rsidRDefault="0093557A" w:rsidP="0093557A">
      <w:pPr>
        <w:spacing w:after="0" w:line="240" w:lineRule="auto"/>
        <w:ind w:left="480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>2.3. Положение распространяется на следующие категории педагогических работников:</w:t>
      </w:r>
    </w:p>
    <w:p w:rsidR="00920C67" w:rsidRDefault="00920C67" w:rsidP="00920C67">
      <w:pPr>
        <w:pStyle w:val="ad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20C67">
        <w:rPr>
          <w:rFonts w:ascii="Times New Roman" w:hAnsi="Times New Roman"/>
          <w:sz w:val="24"/>
          <w:szCs w:val="24"/>
        </w:rPr>
        <w:t>Руководитель;</w:t>
      </w:r>
    </w:p>
    <w:p w:rsidR="00920C67" w:rsidRPr="00920C67" w:rsidRDefault="00920C67" w:rsidP="00920C67">
      <w:pPr>
        <w:pStyle w:val="ad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Зам. руководителя;</w:t>
      </w:r>
    </w:p>
    <w:p w:rsidR="0093557A" w:rsidRPr="0093557A" w:rsidRDefault="0093557A" w:rsidP="0093557A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 xml:space="preserve"> учитель;</w:t>
      </w:r>
    </w:p>
    <w:p w:rsidR="0093557A" w:rsidRPr="0093557A" w:rsidRDefault="0093557A" w:rsidP="0093557A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>педагог дополнительного образования;</w:t>
      </w:r>
    </w:p>
    <w:p w:rsidR="0093557A" w:rsidRDefault="0093557A" w:rsidP="0093557A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>преподаватель – организатор основ безопасности жизнедеятельности</w:t>
      </w:r>
      <w:r w:rsidR="00920C67">
        <w:rPr>
          <w:rFonts w:ascii="Times New Roman" w:hAnsi="Times New Roman"/>
          <w:sz w:val="24"/>
          <w:szCs w:val="24"/>
        </w:rPr>
        <w:t>;</w:t>
      </w:r>
    </w:p>
    <w:p w:rsidR="00920C67" w:rsidRPr="0093557A" w:rsidRDefault="00920C67" w:rsidP="0093557A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библиотекарь.</w:t>
      </w:r>
    </w:p>
    <w:p w:rsidR="0093557A" w:rsidRPr="0093557A" w:rsidRDefault="0093557A" w:rsidP="0093557A">
      <w:pPr>
        <w:spacing w:after="0" w:line="240" w:lineRule="auto"/>
        <w:ind w:left="480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 xml:space="preserve">2.4.Основанием для оценки результативности деятельности педагогов служит </w:t>
      </w:r>
      <w:proofErr w:type="spellStart"/>
      <w:r w:rsidRPr="0093557A">
        <w:rPr>
          <w:rFonts w:ascii="Times New Roman" w:hAnsi="Times New Roman"/>
          <w:sz w:val="24"/>
          <w:szCs w:val="24"/>
        </w:rPr>
        <w:t>портфолио</w:t>
      </w:r>
      <w:proofErr w:type="spellEnd"/>
      <w:r w:rsidRPr="0093557A">
        <w:rPr>
          <w:rFonts w:ascii="Times New Roman" w:hAnsi="Times New Roman"/>
          <w:sz w:val="24"/>
          <w:szCs w:val="24"/>
        </w:rPr>
        <w:t xml:space="preserve"> (портфель профессиональных достижений), т.е. индивидуальная папка, в которой собраны личные профессиональные достижения в образовательной деятельности, результаты обучения, воспитания и развития учеников, вклад педагога в развитие системы образования  за определенный период времени, а также участие в общественной жизни учреждения.    </w:t>
      </w:r>
    </w:p>
    <w:p w:rsidR="0093557A" w:rsidRPr="0093557A" w:rsidRDefault="0093557A" w:rsidP="0093557A">
      <w:pPr>
        <w:spacing w:after="0" w:line="240" w:lineRule="auto"/>
        <w:ind w:left="480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 xml:space="preserve">2.5. </w:t>
      </w:r>
      <w:proofErr w:type="spellStart"/>
      <w:r w:rsidRPr="0093557A">
        <w:rPr>
          <w:rFonts w:ascii="Times New Roman" w:hAnsi="Times New Roman"/>
          <w:sz w:val="24"/>
          <w:szCs w:val="24"/>
        </w:rPr>
        <w:t>Портфолио</w:t>
      </w:r>
      <w:proofErr w:type="spellEnd"/>
      <w:r w:rsidRPr="0093557A">
        <w:rPr>
          <w:rFonts w:ascii="Times New Roman" w:hAnsi="Times New Roman"/>
          <w:sz w:val="24"/>
          <w:szCs w:val="24"/>
        </w:rPr>
        <w:t xml:space="preserve"> заполняется  педагогом    самостоятельно  в соответствии с логикой отражения результатов  его профессиональной деятельности, на основе утвержденных настоящим Положением критериев и содержит самооценку его труда.</w:t>
      </w:r>
    </w:p>
    <w:p w:rsidR="0093557A" w:rsidRPr="0093557A" w:rsidRDefault="0093557A" w:rsidP="0093557A">
      <w:pPr>
        <w:spacing w:after="0" w:line="240" w:lineRule="auto"/>
        <w:ind w:left="480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 xml:space="preserve">2.6. Для проведения объективной внешней оценки результативности профессиональной деятельности педагога на основе его  личного </w:t>
      </w:r>
      <w:proofErr w:type="spellStart"/>
      <w:r w:rsidRPr="0093557A">
        <w:rPr>
          <w:rFonts w:ascii="Times New Roman" w:hAnsi="Times New Roman"/>
          <w:sz w:val="24"/>
          <w:szCs w:val="24"/>
        </w:rPr>
        <w:t>портфолио</w:t>
      </w:r>
      <w:proofErr w:type="spellEnd"/>
      <w:r w:rsidRPr="0093557A">
        <w:rPr>
          <w:rFonts w:ascii="Times New Roman" w:hAnsi="Times New Roman"/>
          <w:sz w:val="24"/>
          <w:szCs w:val="24"/>
        </w:rPr>
        <w:t xml:space="preserve"> в образовательном учреждении приказом руководителя  по согласованию с профкомом  создается  Комиссия, состоящая  из  представителей администрации, руководителей ШМО, членов профкома. </w:t>
      </w:r>
    </w:p>
    <w:p w:rsidR="0093557A" w:rsidRPr="0093557A" w:rsidRDefault="0093557A" w:rsidP="0093557A">
      <w:pPr>
        <w:spacing w:after="0" w:line="240" w:lineRule="auto"/>
        <w:ind w:left="480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>2.7.Комиссия действует на основании Положения, утвержденного директором образовательного учреждения и согласованного с профсоюзным комитетом образовательного учреждения.</w:t>
      </w:r>
    </w:p>
    <w:p w:rsidR="0093557A" w:rsidRPr="0093557A" w:rsidRDefault="0093557A" w:rsidP="0093557A">
      <w:pPr>
        <w:spacing w:after="0" w:line="240" w:lineRule="auto"/>
        <w:ind w:left="480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>2.8. Председатель Комиссии назначается  или избирается  сроком на 1 год и несет полную ответственность за работу Комиссии, грамотное и своевременное оформление документации.</w:t>
      </w:r>
    </w:p>
    <w:p w:rsidR="0093557A" w:rsidRPr="0093557A" w:rsidRDefault="0093557A" w:rsidP="0093557A">
      <w:pPr>
        <w:spacing w:after="0" w:line="240" w:lineRule="auto"/>
        <w:ind w:left="480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>2.9. Результаты работы Комиссии оформляются протоколами, срок хранения которых- 5 лет. Протоколы хранятся у руководителя образовательного учреждения. Решения  Комиссии принимаются на основе открытого голосования путем подсчета простого большинства голосов.</w:t>
      </w:r>
    </w:p>
    <w:p w:rsidR="0093557A" w:rsidRPr="0093557A" w:rsidRDefault="0093557A" w:rsidP="0093557A">
      <w:pPr>
        <w:spacing w:after="0" w:line="240" w:lineRule="auto"/>
        <w:ind w:left="480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 xml:space="preserve">2.10. </w:t>
      </w:r>
      <w:proofErr w:type="gramStart"/>
      <w:r w:rsidRPr="0093557A">
        <w:rPr>
          <w:rFonts w:ascii="Times New Roman" w:hAnsi="Times New Roman"/>
          <w:sz w:val="24"/>
          <w:szCs w:val="24"/>
        </w:rPr>
        <w:t xml:space="preserve">В установленные приказом руководителя образовательного учреждения сроки (не менее чем за две недели до заседания Комиссии, на которой планируется рассмотрение вопроса о распределении стимулирующего фонда оплаты труда) педагогические работники передают в Комиссию собственные </w:t>
      </w:r>
      <w:proofErr w:type="spellStart"/>
      <w:r w:rsidRPr="0093557A">
        <w:rPr>
          <w:rFonts w:ascii="Times New Roman" w:hAnsi="Times New Roman"/>
          <w:sz w:val="24"/>
          <w:szCs w:val="24"/>
        </w:rPr>
        <w:t>портфолио</w:t>
      </w:r>
      <w:proofErr w:type="spellEnd"/>
      <w:r w:rsidRPr="0093557A">
        <w:rPr>
          <w:rFonts w:ascii="Times New Roman" w:hAnsi="Times New Roman"/>
          <w:sz w:val="24"/>
          <w:szCs w:val="24"/>
        </w:rPr>
        <w:t xml:space="preserve"> с заполненным собственноручно оценочным листом, содержащим самооценку показателей результативности, с приложением документов подтверждающих и уточняющих их деятельность.</w:t>
      </w:r>
      <w:proofErr w:type="gramEnd"/>
    </w:p>
    <w:p w:rsidR="0093557A" w:rsidRPr="0093557A" w:rsidRDefault="0093557A" w:rsidP="0093557A">
      <w:pPr>
        <w:spacing w:after="0" w:line="240" w:lineRule="auto"/>
        <w:ind w:left="480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 xml:space="preserve">2.11.  Определяются следующие  отчетные периоды: </w:t>
      </w:r>
    </w:p>
    <w:p w:rsidR="0093557A" w:rsidRPr="0093557A" w:rsidRDefault="0093557A" w:rsidP="0093557A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 xml:space="preserve">1 –май, июнь, июль, август – итоги  учебного года </w:t>
      </w:r>
      <w:r w:rsidRPr="0093557A">
        <w:rPr>
          <w:rFonts w:ascii="Times New Roman" w:hAnsi="Times New Roman"/>
          <w:i/>
          <w:sz w:val="24"/>
          <w:szCs w:val="24"/>
        </w:rPr>
        <w:t>(выплаты производятся с 1 сентября по 31 декабря);</w:t>
      </w:r>
    </w:p>
    <w:p w:rsidR="0093557A" w:rsidRPr="0093557A" w:rsidRDefault="0093557A" w:rsidP="0093557A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 xml:space="preserve">2- сентябрь, октябрь, ноябрь, декабрь – итоги первой и второй четверти </w:t>
      </w:r>
      <w:r w:rsidRPr="0093557A">
        <w:rPr>
          <w:rFonts w:ascii="Times New Roman" w:hAnsi="Times New Roman"/>
          <w:i/>
          <w:sz w:val="24"/>
          <w:szCs w:val="24"/>
        </w:rPr>
        <w:t>(выплаты производятся с 1 января по  1 мая);</w:t>
      </w:r>
    </w:p>
    <w:p w:rsidR="0093557A" w:rsidRPr="0093557A" w:rsidRDefault="0093557A" w:rsidP="0093557A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 xml:space="preserve">3- январь, февраль, март, апрель – итоги третьей четверти, предметных олимпиад, профессиональных конкурсов, участие в общественной жизни образовательного учреждения </w:t>
      </w:r>
      <w:r w:rsidRPr="0093557A">
        <w:rPr>
          <w:rFonts w:ascii="Times New Roman" w:hAnsi="Times New Roman"/>
          <w:i/>
          <w:sz w:val="24"/>
          <w:szCs w:val="24"/>
        </w:rPr>
        <w:t>(выплаты производятся с 1 мая по  31 августа)</w:t>
      </w:r>
    </w:p>
    <w:p w:rsidR="0093557A" w:rsidRPr="0093557A" w:rsidRDefault="0093557A" w:rsidP="009355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lastRenderedPageBreak/>
        <w:t xml:space="preserve">      2.12. Комиссия в установленные сроки  проводит на основе представленных в </w:t>
      </w:r>
      <w:proofErr w:type="spellStart"/>
      <w:r w:rsidRPr="0093557A">
        <w:rPr>
          <w:rFonts w:ascii="Times New Roman" w:hAnsi="Times New Roman"/>
          <w:sz w:val="24"/>
          <w:szCs w:val="24"/>
        </w:rPr>
        <w:t>портфолио</w:t>
      </w:r>
      <w:proofErr w:type="spellEnd"/>
      <w:r w:rsidRPr="0093557A">
        <w:rPr>
          <w:rFonts w:ascii="Times New Roman" w:hAnsi="Times New Roman"/>
          <w:sz w:val="24"/>
          <w:szCs w:val="24"/>
        </w:rPr>
        <w:t xml:space="preserve"> и оценочном листе материалов экспертную оценку результативности деятельности педагога за отчетный период  в соответствии с критериями  данного Положения.</w:t>
      </w:r>
    </w:p>
    <w:p w:rsidR="0093557A" w:rsidRPr="0093557A" w:rsidRDefault="0093557A" w:rsidP="009355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 xml:space="preserve">      2.13. Устанавливаются следующие сроки рассмотрения  оценочных листов:</w:t>
      </w:r>
    </w:p>
    <w:p w:rsidR="0093557A" w:rsidRPr="0093557A" w:rsidRDefault="0093557A" w:rsidP="0093557A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 xml:space="preserve"> педагоги  сдают оценочные листы в Комиссию до 10 числа отчетного периода;</w:t>
      </w:r>
    </w:p>
    <w:p w:rsidR="0093557A" w:rsidRPr="0093557A" w:rsidRDefault="0093557A" w:rsidP="0093557A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>Комиссия  рассматривает представленные материалы 10-12 числа отчетного периода;</w:t>
      </w:r>
    </w:p>
    <w:p w:rsidR="0093557A" w:rsidRPr="0093557A" w:rsidRDefault="0093557A" w:rsidP="0093557A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 xml:space="preserve">13-15 числа отчетного периода  педагог может обратиться   в Комиссию с  </w:t>
      </w:r>
      <w:proofErr w:type="spellStart"/>
      <w:r w:rsidRPr="0093557A">
        <w:rPr>
          <w:rFonts w:ascii="Times New Roman" w:hAnsi="Times New Roman"/>
          <w:sz w:val="24"/>
          <w:szCs w:val="24"/>
        </w:rPr>
        <w:t>аппеляцией</w:t>
      </w:r>
      <w:proofErr w:type="spellEnd"/>
      <w:r w:rsidRPr="0093557A">
        <w:rPr>
          <w:rFonts w:ascii="Times New Roman" w:hAnsi="Times New Roman"/>
          <w:sz w:val="24"/>
          <w:szCs w:val="24"/>
        </w:rPr>
        <w:t>;</w:t>
      </w:r>
    </w:p>
    <w:p w:rsidR="0093557A" w:rsidRPr="0093557A" w:rsidRDefault="0093557A" w:rsidP="0093557A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>после 18 числа отчетного периода  итоговая ведомость передается в бухгалтерию для начисления заработной платы на установленный срок</w:t>
      </w:r>
    </w:p>
    <w:p w:rsidR="0093557A" w:rsidRPr="0093557A" w:rsidRDefault="0093557A" w:rsidP="009355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 xml:space="preserve">      2.14. Результаты экспертной  оценки оформляются Комиссией в оценочном листе результативности деятельности  педагога за отчетный период. Результаты оформляются в баллах за каждый показатель результативности.</w:t>
      </w:r>
    </w:p>
    <w:p w:rsidR="0093557A" w:rsidRPr="0093557A" w:rsidRDefault="0093557A" w:rsidP="009355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 xml:space="preserve">     2.15. Оценочный лист, завершающийся итоговым</w:t>
      </w:r>
      <w:r w:rsidR="00920C67">
        <w:rPr>
          <w:rFonts w:ascii="Times New Roman" w:hAnsi="Times New Roman"/>
          <w:sz w:val="24"/>
          <w:szCs w:val="24"/>
        </w:rPr>
        <w:t xml:space="preserve"> баллом каждого</w:t>
      </w:r>
      <w:proofErr w:type="gramStart"/>
      <w:r w:rsidR="00920C67">
        <w:rPr>
          <w:rFonts w:ascii="Times New Roman" w:hAnsi="Times New Roman"/>
          <w:sz w:val="24"/>
          <w:szCs w:val="24"/>
        </w:rPr>
        <w:t xml:space="preserve"> </w:t>
      </w:r>
      <w:r w:rsidRPr="0093557A">
        <w:rPr>
          <w:rFonts w:ascii="Times New Roman" w:hAnsi="Times New Roman"/>
          <w:sz w:val="24"/>
          <w:szCs w:val="24"/>
        </w:rPr>
        <w:t>,</w:t>
      </w:r>
      <w:proofErr w:type="gramEnd"/>
      <w:r w:rsidRPr="0093557A">
        <w:rPr>
          <w:rFonts w:ascii="Times New Roman" w:hAnsi="Times New Roman"/>
          <w:sz w:val="24"/>
          <w:szCs w:val="24"/>
        </w:rPr>
        <w:t xml:space="preserve">  подписывается всеми  членами Комиссии, доводится  для ознакомления  под роспись педагогу и утверждается приказом руководителя.</w:t>
      </w:r>
    </w:p>
    <w:p w:rsidR="0093557A" w:rsidRDefault="0093557A" w:rsidP="009355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 xml:space="preserve">     2.16. К</w:t>
      </w:r>
      <w:r w:rsidR="00816DA0">
        <w:rPr>
          <w:rFonts w:ascii="Times New Roman" w:hAnsi="Times New Roman"/>
          <w:sz w:val="24"/>
          <w:szCs w:val="24"/>
        </w:rPr>
        <w:t xml:space="preserve">оличество баллов одного </w:t>
      </w:r>
      <w:proofErr w:type="spellStart"/>
      <w:r w:rsidR="00816DA0">
        <w:rPr>
          <w:rFonts w:ascii="Times New Roman" w:hAnsi="Times New Roman"/>
          <w:sz w:val="24"/>
          <w:szCs w:val="24"/>
        </w:rPr>
        <w:t>пед</w:t>
      </w:r>
      <w:proofErr w:type="spellEnd"/>
      <w:r w:rsidR="00816DA0">
        <w:rPr>
          <w:rFonts w:ascii="Times New Roman" w:hAnsi="Times New Roman"/>
          <w:sz w:val="24"/>
          <w:szCs w:val="24"/>
        </w:rPr>
        <w:t xml:space="preserve">. работника </w:t>
      </w:r>
      <w:r w:rsidRPr="0093557A">
        <w:rPr>
          <w:rFonts w:ascii="Times New Roman" w:hAnsi="Times New Roman"/>
          <w:sz w:val="24"/>
          <w:szCs w:val="24"/>
        </w:rPr>
        <w:t xml:space="preserve"> не должно превышать:</w:t>
      </w:r>
    </w:p>
    <w:p w:rsidR="00920C67" w:rsidRDefault="00920C67" w:rsidP="00920C67">
      <w:pPr>
        <w:pStyle w:val="ad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руководитель-100 баллов;</w:t>
      </w:r>
    </w:p>
    <w:p w:rsidR="00920C67" w:rsidRPr="00920C67" w:rsidRDefault="00816DA0" w:rsidP="00920C67">
      <w:pPr>
        <w:pStyle w:val="ad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зам. руководителей-70</w:t>
      </w:r>
      <w:r w:rsidR="00920C67">
        <w:rPr>
          <w:rFonts w:ascii="Times New Roman" w:hAnsi="Times New Roman"/>
          <w:sz w:val="24"/>
          <w:szCs w:val="24"/>
        </w:rPr>
        <w:t xml:space="preserve"> баллов;</w:t>
      </w:r>
    </w:p>
    <w:p w:rsidR="0093557A" w:rsidRPr="0093557A" w:rsidRDefault="0093557A" w:rsidP="0093557A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 xml:space="preserve"> учитель - 60 баллов;</w:t>
      </w:r>
    </w:p>
    <w:p w:rsidR="0093557A" w:rsidRPr="0093557A" w:rsidRDefault="000D7D22" w:rsidP="0093557A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педагог дополнительного образования</w:t>
      </w:r>
      <w:r w:rsidR="0093557A" w:rsidRPr="0093557A">
        <w:rPr>
          <w:rFonts w:ascii="Times New Roman" w:hAnsi="Times New Roman"/>
          <w:sz w:val="24"/>
          <w:szCs w:val="24"/>
        </w:rPr>
        <w:t xml:space="preserve"> – 50 баллов;</w:t>
      </w:r>
    </w:p>
    <w:p w:rsidR="0093557A" w:rsidRPr="0093557A" w:rsidRDefault="0093557A" w:rsidP="0093557A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>преподаватель-организатор ОБЖ-50 баллов;</w:t>
      </w:r>
    </w:p>
    <w:p w:rsidR="0093557A" w:rsidRPr="0093557A" w:rsidRDefault="00816DA0" w:rsidP="0093557A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библиотекарь -4</w:t>
      </w:r>
      <w:r w:rsidR="0093557A" w:rsidRPr="0093557A">
        <w:rPr>
          <w:rFonts w:ascii="Times New Roman" w:hAnsi="Times New Roman"/>
          <w:sz w:val="24"/>
          <w:szCs w:val="24"/>
        </w:rPr>
        <w:t>0 баллов</w:t>
      </w:r>
    </w:p>
    <w:p w:rsidR="0093557A" w:rsidRPr="0093557A" w:rsidRDefault="0093557A" w:rsidP="009355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 xml:space="preserve">     2.17. В случае не согласия педагога с итоговым баллом,  </w:t>
      </w:r>
      <w:r w:rsidR="00920C67">
        <w:rPr>
          <w:rFonts w:ascii="Times New Roman" w:hAnsi="Times New Roman"/>
          <w:sz w:val="24"/>
          <w:szCs w:val="24"/>
        </w:rPr>
        <w:t xml:space="preserve">он </w:t>
      </w:r>
      <w:r w:rsidRPr="0093557A">
        <w:rPr>
          <w:rFonts w:ascii="Times New Roman" w:hAnsi="Times New Roman"/>
          <w:sz w:val="24"/>
          <w:szCs w:val="24"/>
        </w:rPr>
        <w:t>имеет право в течение двух дней обратиться с письменным заявлением в Комиссию, аргументировано изложив, с какими критериями оценки результатов его труда он не согласен.</w:t>
      </w:r>
    </w:p>
    <w:p w:rsidR="0093557A" w:rsidRPr="0093557A" w:rsidRDefault="0093557A" w:rsidP="009355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 xml:space="preserve">     2.18. Комиссия обязана в  течение двух дней  рассмотреть заявление педагога и дать  письменное или устное  (по желанию педагога) разъяснение (обсуждение  обращения заносится в протокол Комиссии).</w:t>
      </w:r>
    </w:p>
    <w:p w:rsidR="0093557A" w:rsidRPr="0093557A" w:rsidRDefault="0093557A" w:rsidP="009355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557A">
        <w:rPr>
          <w:rFonts w:ascii="Times New Roman" w:hAnsi="Times New Roman"/>
          <w:sz w:val="24"/>
          <w:szCs w:val="24"/>
        </w:rPr>
        <w:t xml:space="preserve">    2.19. В случае не согласия с разъяснением Комиссии, педагог имеет право обратиться в КТС образовательного учреждения.</w:t>
      </w:r>
    </w:p>
    <w:p w:rsidR="0093557A" w:rsidRPr="002D56FE" w:rsidRDefault="0093557A" w:rsidP="004F766D">
      <w:pPr>
        <w:spacing w:after="0" w:line="240" w:lineRule="auto"/>
        <w:rPr>
          <w:rFonts w:ascii="Times New Roman" w:hAnsi="Times New Roman"/>
          <w:b/>
          <w:bCs/>
          <w:sz w:val="16"/>
          <w:szCs w:val="16"/>
        </w:rPr>
      </w:pPr>
    </w:p>
    <w:p w:rsidR="0093557A" w:rsidRDefault="004F766D" w:rsidP="004F766D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3</w:t>
      </w:r>
      <w:r w:rsidRPr="004F766D">
        <w:rPr>
          <w:rFonts w:ascii="Times New Roman" w:hAnsi="Times New Roman"/>
          <w:b/>
          <w:bCs/>
          <w:sz w:val="24"/>
          <w:szCs w:val="24"/>
        </w:rPr>
        <w:t>.</w:t>
      </w:r>
      <w:r w:rsidR="00797F1B" w:rsidRPr="004F766D">
        <w:rPr>
          <w:rFonts w:ascii="Times New Roman" w:hAnsi="Times New Roman"/>
          <w:b/>
          <w:bCs/>
          <w:sz w:val="24"/>
          <w:szCs w:val="24"/>
        </w:rPr>
        <w:t>К</w:t>
      </w:r>
      <w:r w:rsidR="0093557A" w:rsidRPr="004F766D">
        <w:rPr>
          <w:rFonts w:ascii="Times New Roman" w:hAnsi="Times New Roman"/>
          <w:b/>
          <w:bCs/>
          <w:sz w:val="24"/>
          <w:szCs w:val="24"/>
        </w:rPr>
        <w:t>ритерии оценки эффективности деятельности руководителей и работников</w:t>
      </w:r>
    </w:p>
    <w:p w:rsidR="0093557A" w:rsidRPr="00BC59BF" w:rsidRDefault="0093557A" w:rsidP="004F766D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tbl>
      <w:tblPr>
        <w:tblW w:w="10095" w:type="pct"/>
        <w:tblInd w:w="108" w:type="dxa"/>
        <w:tblLayout w:type="fixed"/>
        <w:tblLook w:val="00A0"/>
      </w:tblPr>
      <w:tblGrid>
        <w:gridCol w:w="550"/>
        <w:gridCol w:w="7"/>
        <w:gridCol w:w="25"/>
        <w:gridCol w:w="3574"/>
        <w:gridCol w:w="1143"/>
        <w:gridCol w:w="6"/>
        <w:gridCol w:w="1269"/>
        <w:gridCol w:w="19"/>
        <w:gridCol w:w="6"/>
        <w:gridCol w:w="1149"/>
        <w:gridCol w:w="1332"/>
        <w:gridCol w:w="6604"/>
        <w:gridCol w:w="2658"/>
        <w:gridCol w:w="2658"/>
        <w:gridCol w:w="2658"/>
        <w:gridCol w:w="2658"/>
        <w:gridCol w:w="2658"/>
        <w:gridCol w:w="2595"/>
      </w:tblGrid>
      <w:tr w:rsidR="0093557A" w:rsidRPr="00BC59BF" w:rsidTr="0093557A">
        <w:trPr>
          <w:gridAfter w:val="6"/>
          <w:wAfter w:w="2516" w:type="pct"/>
          <w:trHeight w:val="20"/>
          <w:tblHeader/>
        </w:trPr>
        <w:tc>
          <w:tcPr>
            <w:tcW w:w="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BC59BF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BC59BF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BC59BF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7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Наименование критерия</w:t>
            </w:r>
          </w:p>
        </w:tc>
        <w:tc>
          <w:tcPr>
            <w:tcW w:w="1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2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Диапазон значений</w:t>
            </w:r>
          </w:p>
        </w:tc>
        <w:tc>
          <w:tcPr>
            <w:tcW w:w="18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Весовой коэффициент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Периодичность изменения</w:t>
            </w:r>
          </w:p>
        </w:tc>
        <w:tc>
          <w:tcPr>
            <w:tcW w:w="10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Порядок расчета</w:t>
            </w:r>
          </w:p>
        </w:tc>
      </w:tr>
      <w:tr w:rsidR="0093557A" w:rsidRPr="00BC59BF" w:rsidTr="00797F1B">
        <w:trPr>
          <w:gridAfter w:val="6"/>
          <w:wAfter w:w="2516" w:type="pct"/>
          <w:trHeight w:val="20"/>
        </w:trPr>
        <w:tc>
          <w:tcPr>
            <w:tcW w:w="2484" w:type="pct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bCs/>
                <w:sz w:val="24"/>
                <w:szCs w:val="24"/>
              </w:rPr>
              <w:t>Руководитель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Эффективность выполнения муниципального задания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95-100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374E25">
              <w:rPr>
                <w:rFonts w:ascii="Times New Roman" w:hAnsi="Times New Roman"/>
                <w:sz w:val="18"/>
                <w:szCs w:val="18"/>
                <w:lang w:val="en-US"/>
              </w:rPr>
              <w:t>N</w:t>
            </w:r>
            <w:r w:rsidRPr="00374E25">
              <w:rPr>
                <w:rFonts w:ascii="Times New Roman" w:hAnsi="Times New Roman"/>
                <w:sz w:val="18"/>
                <w:szCs w:val="18"/>
              </w:rPr>
              <w:t>=(В/А)*100%, где В - количество фактически оказанных услуг, А-количество услуг предусмотренных  муниципальным заданием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  <w:r w:rsidRPr="00374E2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</w:t>
            </w:r>
            <w:r w:rsidRPr="00374E2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374E2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min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</w:t>
            </w:r>
            <w:r w:rsidRPr="00374E25">
              <w:rPr>
                <w:rFonts w:ascii="Times New Roman" w:hAnsi="Times New Roman" w:cs="Times New Roman"/>
                <w:sz w:val="18"/>
                <w:szCs w:val="18"/>
              </w:rPr>
              <w:t>= ------ * весовой коэффициент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   </w:t>
            </w:r>
            <w:r w:rsidRPr="00374E2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max</w:t>
            </w:r>
            <w:r w:rsidRPr="00374E2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374E2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min</w:t>
            </w:r>
            <w:r w:rsidRPr="00374E25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</w:t>
            </w:r>
            <w:r w:rsidRPr="00374E25">
              <w:rPr>
                <w:rFonts w:ascii="Times New Roman" w:hAnsi="Times New Roman" w:cs="Times New Roman"/>
                <w:sz w:val="18"/>
                <w:szCs w:val="18"/>
              </w:rPr>
              <w:t xml:space="preserve"> – </w:t>
            </w:r>
            <w:proofErr w:type="spellStart"/>
            <w:r w:rsidRPr="00374E25">
              <w:rPr>
                <w:rFonts w:ascii="Times New Roman" w:hAnsi="Times New Roman" w:cs="Times New Roman"/>
                <w:sz w:val="18"/>
                <w:szCs w:val="18"/>
              </w:rPr>
              <w:t>отнормированный</w:t>
            </w:r>
            <w:proofErr w:type="spellEnd"/>
            <w:r w:rsidRPr="00374E25">
              <w:rPr>
                <w:rFonts w:ascii="Times New Roman" w:hAnsi="Times New Roman" w:cs="Times New Roman"/>
                <w:sz w:val="18"/>
                <w:szCs w:val="18"/>
              </w:rPr>
              <w:t xml:space="preserve"> критерий;</w:t>
            </w:r>
          </w:p>
          <w:p w:rsidR="0093557A" w:rsidRPr="00374E25" w:rsidRDefault="0093557A" w:rsidP="0093557A">
            <w:pPr>
              <w:pStyle w:val="ConsPlusNonformat"/>
              <w:rPr>
                <w:rFonts w:ascii="Times New Roman" w:hAnsi="Times New Roman" w:cs="Times New Roman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</w:t>
            </w:r>
            <w:r w:rsidRPr="00374E25">
              <w:rPr>
                <w:rFonts w:ascii="Times New Roman" w:hAnsi="Times New Roman" w:cs="Times New Roman"/>
                <w:sz w:val="18"/>
                <w:szCs w:val="18"/>
              </w:rPr>
              <w:t xml:space="preserve"> - фактическое значение критерия эффективности деятельности;</w:t>
            </w:r>
          </w:p>
          <w:p w:rsidR="0093557A" w:rsidRPr="00374E25" w:rsidRDefault="0093557A" w:rsidP="0093557A">
            <w:pPr>
              <w:pStyle w:val="ConsPlusNonformat"/>
              <w:rPr>
                <w:rFonts w:ascii="Times New Roman" w:hAnsi="Times New Roman" w:cs="Times New Roman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max</w:t>
            </w:r>
            <w:r w:rsidRPr="00374E25">
              <w:rPr>
                <w:rFonts w:ascii="Times New Roman" w:hAnsi="Times New Roman" w:cs="Times New Roman"/>
                <w:sz w:val="18"/>
                <w:szCs w:val="18"/>
              </w:rPr>
              <w:t xml:space="preserve"> - наилучшее значение критерия эффективности деятельности;</w:t>
            </w:r>
          </w:p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374E25">
              <w:rPr>
                <w:rFonts w:ascii="Times New Roman" w:hAnsi="Times New Roman"/>
                <w:sz w:val="18"/>
                <w:szCs w:val="18"/>
                <w:lang w:val="en-US"/>
              </w:rPr>
              <w:t>min</w:t>
            </w:r>
            <w:r w:rsidRPr="00374E25">
              <w:rPr>
                <w:rFonts w:ascii="Times New Roman" w:hAnsi="Times New Roman"/>
                <w:sz w:val="18"/>
                <w:szCs w:val="18"/>
              </w:rPr>
              <w:t xml:space="preserve"> - наихудшее значение критерия эффективности деятельности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Сохранение и развитие материально-технической базы образовательного учреждения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100-105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374E25">
              <w:rPr>
                <w:rFonts w:ascii="Times New Roman" w:hAnsi="Times New Roman"/>
                <w:sz w:val="18"/>
                <w:szCs w:val="18"/>
                <w:lang w:val="en-US"/>
              </w:rPr>
              <w:t>N</w:t>
            </w:r>
            <w:r w:rsidRPr="00374E25">
              <w:rPr>
                <w:rFonts w:ascii="Times New Roman" w:hAnsi="Times New Roman"/>
                <w:sz w:val="18"/>
                <w:szCs w:val="18"/>
              </w:rPr>
              <w:t>=(А/В)*100%, где А – балансовая  стоимость основных средств без стоимости недвижимого имущества за предшествующий год, В –балансовая  стоимость основных средств без стоимости недвижимого имущества за отчетный период (за счет бюджетных средств, средств, полученных от приносящей доход деятельности и безвозмездных поступлений от физических и юридических лиц и международных организаций, в том числе добровольные пожертвования)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  <w:r w:rsidRPr="00374E2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</w:t>
            </w:r>
            <w:r w:rsidRPr="00374E2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374E2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min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</w:t>
            </w:r>
            <w:r w:rsidRPr="00374E25">
              <w:rPr>
                <w:rFonts w:ascii="Times New Roman" w:hAnsi="Times New Roman" w:cs="Times New Roman"/>
                <w:sz w:val="18"/>
                <w:szCs w:val="18"/>
              </w:rPr>
              <w:t>= ------ * весовой коэффициент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374E2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max</w:t>
            </w:r>
            <w:r w:rsidRPr="00374E2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374E2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min</w:t>
            </w:r>
            <w:r w:rsidRPr="00374E25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</w:t>
            </w:r>
            <w:r w:rsidRPr="00374E25">
              <w:rPr>
                <w:rFonts w:ascii="Times New Roman" w:hAnsi="Times New Roman" w:cs="Times New Roman"/>
                <w:sz w:val="18"/>
                <w:szCs w:val="18"/>
              </w:rPr>
              <w:t xml:space="preserve"> – </w:t>
            </w:r>
            <w:proofErr w:type="spellStart"/>
            <w:r w:rsidRPr="00374E25">
              <w:rPr>
                <w:rFonts w:ascii="Times New Roman" w:hAnsi="Times New Roman" w:cs="Times New Roman"/>
                <w:sz w:val="18"/>
                <w:szCs w:val="18"/>
              </w:rPr>
              <w:t>отнормированный</w:t>
            </w:r>
            <w:proofErr w:type="spellEnd"/>
            <w:r w:rsidRPr="00374E25">
              <w:rPr>
                <w:rFonts w:ascii="Times New Roman" w:hAnsi="Times New Roman" w:cs="Times New Roman"/>
                <w:sz w:val="18"/>
                <w:szCs w:val="18"/>
              </w:rPr>
              <w:t xml:space="preserve"> критерий;</w:t>
            </w:r>
          </w:p>
          <w:p w:rsidR="0093557A" w:rsidRPr="00374E25" w:rsidRDefault="0093557A" w:rsidP="0093557A">
            <w:pPr>
              <w:pStyle w:val="ConsPlusNonformat"/>
              <w:rPr>
                <w:rFonts w:ascii="Times New Roman" w:hAnsi="Times New Roman" w:cs="Times New Roman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</w:t>
            </w:r>
            <w:r w:rsidRPr="00374E25">
              <w:rPr>
                <w:rFonts w:ascii="Times New Roman" w:hAnsi="Times New Roman" w:cs="Times New Roman"/>
                <w:sz w:val="18"/>
                <w:szCs w:val="18"/>
              </w:rPr>
              <w:t xml:space="preserve"> - фактическое значение критерия эффективности деятельности;</w:t>
            </w:r>
          </w:p>
          <w:p w:rsidR="0093557A" w:rsidRPr="00374E25" w:rsidRDefault="0093557A" w:rsidP="0093557A">
            <w:pPr>
              <w:pStyle w:val="ConsPlusNonformat"/>
              <w:rPr>
                <w:rFonts w:ascii="Times New Roman" w:hAnsi="Times New Roman" w:cs="Times New Roman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max</w:t>
            </w:r>
            <w:r w:rsidRPr="00374E25">
              <w:rPr>
                <w:rFonts w:ascii="Times New Roman" w:hAnsi="Times New Roman" w:cs="Times New Roman"/>
                <w:sz w:val="18"/>
                <w:szCs w:val="18"/>
              </w:rPr>
              <w:t xml:space="preserve"> - наилучшее значение критерия эффективности деятельности;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min</w:t>
            </w:r>
            <w:r w:rsidRPr="00374E25">
              <w:rPr>
                <w:rFonts w:ascii="Times New Roman" w:hAnsi="Times New Roman" w:cs="Times New Roman"/>
                <w:sz w:val="18"/>
                <w:szCs w:val="18"/>
              </w:rPr>
              <w:t xml:space="preserve"> - наихудшее значение критерия эффективности деятельности</w:t>
            </w:r>
          </w:p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374E25">
              <w:rPr>
                <w:rFonts w:ascii="Times New Roman" w:hAnsi="Times New Roman"/>
                <w:b/>
                <w:sz w:val="18"/>
                <w:szCs w:val="18"/>
              </w:rPr>
              <w:t>Справка из бухгалтерии, отчетные данные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Отношение объема внебюджетных доходов к объему бюджетных ассигнований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0-30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557A" w:rsidRPr="00BC59BF" w:rsidRDefault="0093557A" w:rsidP="0093557A">
            <w:pPr>
              <w:spacing w:after="0" w:line="240" w:lineRule="auto"/>
              <w:ind w:left="-28" w:firstLine="1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=A/B*100%, где А – объем привлеченных внебюджетных средств учреждения, тыс.рублей; В – объем бюджетных ассигнований учреждения, тыс.рублей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N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min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I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= ------ * весовой коэффициент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max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min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I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– </w:t>
            </w:r>
            <w:proofErr w:type="spellStart"/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отнормированный</w:t>
            </w:r>
            <w:proofErr w:type="spellEnd"/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критерий;</w:t>
            </w:r>
          </w:p>
          <w:p w:rsidR="0093557A" w:rsidRPr="00374E25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N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фактическое значение критерия эффективности деятельности;</w:t>
            </w:r>
          </w:p>
          <w:p w:rsidR="0093557A" w:rsidRPr="00374E25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max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наилучшее значение критерия эффективности деятельности;</w:t>
            </w:r>
          </w:p>
          <w:p w:rsidR="0093557A" w:rsidRPr="00374E25" w:rsidRDefault="0093557A" w:rsidP="0093557A">
            <w:pPr>
              <w:spacing w:after="0" w:line="240" w:lineRule="auto"/>
              <w:ind w:left="-28" w:firstLine="1"/>
              <w:rPr>
                <w:rFonts w:ascii="Times New Roman" w:hAnsi="Times New Roman"/>
                <w:sz w:val="18"/>
                <w:szCs w:val="18"/>
              </w:rPr>
            </w:pPr>
            <w:r w:rsidRPr="00374E25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min</w:t>
            </w:r>
            <w:r w:rsidRPr="00374E2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- наихудшее значение критерия эффективности деятельности</w:t>
            </w:r>
          </w:p>
          <w:p w:rsidR="0093557A" w:rsidRPr="00BC59BF" w:rsidRDefault="0093557A" w:rsidP="0093557A">
            <w:pPr>
              <w:spacing w:after="0" w:line="240" w:lineRule="auto"/>
              <w:ind w:left="-28" w:firstLine="1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>Отчетные данные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Повышение заработной платы педагогических работников учреждения, в том числе за счет средств полученных от предпринимательской и иной приносящей ходов деятельности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100-105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полугодовая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557A" w:rsidRPr="00BC59BF" w:rsidRDefault="0093557A" w:rsidP="0093557A">
            <w:pPr>
              <w:spacing w:after="0" w:line="240" w:lineRule="auto"/>
              <w:ind w:left="-28" w:firstLine="1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= A/B*100%, где А- средняя заработная плата педагогических работников за отчетный период, В- средняя заработная плата педагогических работников за прошлый отчетный период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N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min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I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= ------ * весовой коэффициент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max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min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I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– </w:t>
            </w:r>
            <w:proofErr w:type="spellStart"/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отнормированный</w:t>
            </w:r>
            <w:proofErr w:type="spellEnd"/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критерий;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фактическое значение критерия эффективности деятельности;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наилучшее значение критерия эффективности деятельности;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lastRenderedPageBreak/>
              <w:t>min</w:t>
            </w:r>
            <w:r w:rsidRPr="00BC59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</w:p>
          <w:p w:rsidR="0093557A" w:rsidRPr="00BC59BF" w:rsidRDefault="0093557A" w:rsidP="0093557A">
            <w:pPr>
              <w:spacing w:after="0" w:line="240" w:lineRule="auto"/>
              <w:ind w:left="-28" w:firstLine="1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 xml:space="preserve">Отчет </w:t>
            </w:r>
            <w:proofErr w:type="spellStart"/>
            <w:r w:rsidRPr="00BC59BF">
              <w:rPr>
                <w:rFonts w:ascii="Times New Roman" w:hAnsi="Times New Roman"/>
                <w:b/>
                <w:sz w:val="24"/>
                <w:szCs w:val="24"/>
              </w:rPr>
              <w:t>ЗП-образование</w:t>
            </w:r>
            <w:proofErr w:type="spellEnd"/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Сохранность контингента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85-100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полугодовая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557A" w:rsidRPr="00BC59BF" w:rsidRDefault="0093557A" w:rsidP="0093557A">
            <w:pPr>
              <w:spacing w:after="0" w:line="240" w:lineRule="auto"/>
              <w:ind w:left="-28" w:firstLine="1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= A/B*100%, где А-</w:t>
            </w:r>
            <w:r>
              <w:rPr>
                <w:rFonts w:ascii="Times New Roman" w:hAnsi="Times New Roman"/>
                <w:sz w:val="24"/>
                <w:szCs w:val="24"/>
              </w:rPr>
              <w:t>количество учащихся перешедших в 10-11 класс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после окончания 9 класса;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В- </w:t>
            </w:r>
            <w:r>
              <w:rPr>
                <w:rFonts w:ascii="Times New Roman" w:hAnsi="Times New Roman"/>
                <w:sz w:val="24"/>
                <w:szCs w:val="24"/>
              </w:rPr>
              <w:t>количество выпускников 9 класса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N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min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I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= ------ * весовой коэффициент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max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min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I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– </w:t>
            </w:r>
            <w:proofErr w:type="spellStart"/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отнормированный</w:t>
            </w:r>
            <w:proofErr w:type="spellEnd"/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критерий;</w:t>
            </w:r>
          </w:p>
          <w:p w:rsidR="0093557A" w:rsidRPr="00374E25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N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фактическое значение критерия эффективности деятельности;</w:t>
            </w:r>
          </w:p>
          <w:p w:rsidR="0093557A" w:rsidRPr="00374E25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max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наилучшее значение критерия эффективности деятельности;</w:t>
            </w:r>
          </w:p>
          <w:p w:rsidR="0093557A" w:rsidRPr="002F1145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74E25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min</w:t>
            </w:r>
            <w:r w:rsidRPr="00374E2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- наихудшее значение критерия эффективности деятельности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Охват детей дополнительными образовательными услугами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70-80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374E25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N</w:t>
            </w:r>
            <w:r w:rsidRPr="00374E25">
              <w:rPr>
                <w:rFonts w:ascii="Times New Roman" w:hAnsi="Times New Roman"/>
                <w:sz w:val="18"/>
                <w:szCs w:val="18"/>
              </w:rPr>
              <w:t xml:space="preserve"> = A/B*100%, где  А – число детей, которым оказываются дополнительные образовательные (оздоровительные) услуги; В -  общее количество детей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N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min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I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= ------ * весовой коэффициент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max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min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I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– </w:t>
            </w:r>
            <w:proofErr w:type="spellStart"/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отнормированный</w:t>
            </w:r>
            <w:proofErr w:type="spellEnd"/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критерий;</w:t>
            </w:r>
          </w:p>
          <w:p w:rsidR="0093557A" w:rsidRPr="00374E25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N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фактическое значение критерия эффективности деятельности;</w:t>
            </w:r>
          </w:p>
          <w:p w:rsidR="0093557A" w:rsidRPr="00374E25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max</w:t>
            </w:r>
            <w:r w:rsidRPr="00374E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наилучшее значение критерия эффективности деятельности;</w:t>
            </w:r>
          </w:p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374E25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min</w:t>
            </w:r>
            <w:r w:rsidRPr="00374E2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- наихудшее значение критерия эффективности деятельности</w:t>
            </w:r>
            <w:r w:rsidRPr="00374E25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</w:p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374E25">
              <w:rPr>
                <w:rFonts w:ascii="Times New Roman" w:hAnsi="Times New Roman"/>
                <w:b/>
                <w:sz w:val="18"/>
                <w:szCs w:val="18"/>
              </w:rPr>
              <w:t>Приказы, договора с родителями</w:t>
            </w:r>
          </w:p>
        </w:tc>
      </w:tr>
      <w:tr w:rsidR="0093557A" w:rsidRPr="00BC59BF" w:rsidTr="00374E25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374E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Доля педагогических работников, имеющих первую и высшую квалификационные категории в общем количестве педагогов в образовательном учреждении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45-70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</w:rPr>
            </w:pPr>
            <w:r w:rsidRPr="00374E25">
              <w:rPr>
                <w:rFonts w:ascii="Times New Roman" w:hAnsi="Times New Roman"/>
                <w:color w:val="000000"/>
                <w:lang w:val="en-US"/>
              </w:rPr>
              <w:t>N</w:t>
            </w:r>
            <w:r w:rsidRPr="00374E25">
              <w:rPr>
                <w:rFonts w:ascii="Times New Roman" w:hAnsi="Times New Roman"/>
              </w:rPr>
              <w:t xml:space="preserve"> = A/B*100%, где А – численность педагогических работников учреждения, имеющих высшую и первую квалификационную категорию, В - общая численность педагогических работников по учреждению 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74E2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</w:t>
            </w:r>
            <w:r w:rsidRPr="00374E25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374E2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374E25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min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74E25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Pr="00374E2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= ------ * весовой коэффициент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74E2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</w:t>
            </w:r>
            <w:r w:rsidRPr="00374E25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max</w:t>
            </w:r>
            <w:r w:rsidRPr="00374E2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</w:t>
            </w:r>
            <w:r w:rsidRPr="00374E25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min</w:t>
            </w:r>
          </w:p>
          <w:p w:rsidR="0093557A" w:rsidRPr="00374E2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74E25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Pr="00374E2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– </w:t>
            </w:r>
            <w:proofErr w:type="spellStart"/>
            <w:r w:rsidRPr="00374E2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отнормированный</w:t>
            </w:r>
            <w:proofErr w:type="spellEnd"/>
            <w:r w:rsidRPr="00374E2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критерий;</w:t>
            </w:r>
          </w:p>
          <w:p w:rsidR="0093557A" w:rsidRPr="00374E25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74E25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374E2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фактическое значение критерия эффективности деятельности;</w:t>
            </w:r>
          </w:p>
          <w:p w:rsidR="0093557A" w:rsidRPr="00374E25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74E25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max</w:t>
            </w:r>
            <w:r w:rsidRPr="00374E2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наилучшее значение критерия эффективности деятельности;</w:t>
            </w:r>
          </w:p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374E25">
              <w:rPr>
                <w:rFonts w:ascii="Times New Roman" w:hAnsi="Times New Roman"/>
                <w:color w:val="000000"/>
                <w:lang w:val="en-US"/>
              </w:rPr>
              <w:t>min</w:t>
            </w:r>
            <w:r w:rsidRPr="00374E25">
              <w:rPr>
                <w:rFonts w:ascii="Times New Roman" w:hAnsi="Times New Roman"/>
                <w:color w:val="000000"/>
              </w:rPr>
              <w:t xml:space="preserve"> - наихудшее значение критерия эффективности деятельности</w:t>
            </w:r>
            <w:r w:rsidRPr="00374E25">
              <w:rPr>
                <w:rFonts w:ascii="Times New Roman" w:hAnsi="Times New Roman"/>
                <w:b/>
              </w:rPr>
              <w:t xml:space="preserve"> 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74E25">
              <w:rPr>
                <w:rFonts w:ascii="Times New Roman" w:hAnsi="Times New Roman"/>
                <w:b/>
              </w:rPr>
              <w:t>Аттестационные листы, приказы о присвоении квалификационных категорий педагогам</w:t>
            </w:r>
          </w:p>
        </w:tc>
      </w:tr>
      <w:tr w:rsidR="0093557A" w:rsidRPr="00BC59BF" w:rsidTr="00374E25">
        <w:trPr>
          <w:gridAfter w:val="6"/>
          <w:wAfter w:w="2516" w:type="pct"/>
          <w:trHeight w:val="20"/>
        </w:trPr>
        <w:tc>
          <w:tcPr>
            <w:tcW w:w="87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71" w:type="pct"/>
            <w:gridSpan w:val="3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Результаты  государственной итоговой аттестации </w:t>
            </w: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выпускников 11 классов  </w:t>
            </w:r>
          </w:p>
        </w:tc>
        <w:tc>
          <w:tcPr>
            <w:tcW w:w="181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%</w:t>
            </w:r>
          </w:p>
        </w:tc>
        <w:tc>
          <w:tcPr>
            <w:tcW w:w="2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4E25">
              <w:rPr>
                <w:rFonts w:ascii="Times New Roman" w:hAnsi="Times New Roman"/>
                <w:sz w:val="20"/>
                <w:szCs w:val="20"/>
              </w:rPr>
              <w:t>Средний балл  текущего года к результату  прошлого года по учреждению  равен  или выше среднего показателя предыдущего года – 3 балла;</w:t>
            </w:r>
          </w:p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4E25">
              <w:rPr>
                <w:rFonts w:ascii="Times New Roman" w:hAnsi="Times New Roman"/>
                <w:sz w:val="20"/>
                <w:szCs w:val="20"/>
              </w:rPr>
              <w:t>Средний бал текущего года равен или ниже предыдущего – 0 баллов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1" w:type="pct"/>
            <w:gridSpan w:val="3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1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4E25">
              <w:rPr>
                <w:rFonts w:ascii="Times New Roman" w:hAnsi="Times New Roman"/>
                <w:sz w:val="20"/>
                <w:szCs w:val="20"/>
              </w:rPr>
              <w:t xml:space="preserve">Средний балл по учреждению равен  или  выше </w:t>
            </w:r>
            <w:proofErr w:type="gramStart"/>
            <w:r w:rsidRPr="00374E25">
              <w:rPr>
                <w:rFonts w:ascii="Times New Roman" w:hAnsi="Times New Roman"/>
                <w:sz w:val="20"/>
                <w:szCs w:val="20"/>
              </w:rPr>
              <w:t>ср</w:t>
            </w:r>
            <w:proofErr w:type="gramEnd"/>
            <w:r w:rsidRPr="00374E25">
              <w:rPr>
                <w:rFonts w:ascii="Times New Roman" w:hAnsi="Times New Roman"/>
                <w:sz w:val="20"/>
                <w:szCs w:val="20"/>
              </w:rPr>
              <w:t>. показателя по муниципалитету – 5 баллов;</w:t>
            </w:r>
          </w:p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4E25">
              <w:rPr>
                <w:rFonts w:ascii="Times New Roman" w:hAnsi="Times New Roman"/>
                <w:sz w:val="20"/>
                <w:szCs w:val="20"/>
              </w:rPr>
              <w:t xml:space="preserve">Средний балл по учреждению равен или  менее </w:t>
            </w:r>
            <w:proofErr w:type="gramStart"/>
            <w:r w:rsidRPr="00374E25">
              <w:rPr>
                <w:rFonts w:ascii="Times New Roman" w:hAnsi="Times New Roman"/>
                <w:sz w:val="20"/>
                <w:szCs w:val="20"/>
              </w:rPr>
              <w:t>ср</w:t>
            </w:r>
            <w:proofErr w:type="gramEnd"/>
            <w:r w:rsidRPr="00374E25">
              <w:rPr>
                <w:rFonts w:ascii="Times New Roman" w:hAnsi="Times New Roman"/>
                <w:sz w:val="20"/>
                <w:szCs w:val="20"/>
              </w:rPr>
              <w:t>. показателя по муниципалитету – 0 баллов;</w:t>
            </w:r>
          </w:p>
        </w:tc>
      </w:tr>
      <w:tr w:rsidR="0093557A" w:rsidRPr="00BC59BF" w:rsidTr="00374E25">
        <w:trPr>
          <w:gridAfter w:val="6"/>
          <w:wAfter w:w="2516" w:type="pct"/>
          <w:trHeight w:val="20"/>
        </w:trPr>
        <w:tc>
          <w:tcPr>
            <w:tcW w:w="8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1" w:type="pct"/>
            <w:gridSpan w:val="3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11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4E25">
              <w:rPr>
                <w:rFonts w:ascii="Times New Roman" w:hAnsi="Times New Roman"/>
                <w:sz w:val="20"/>
                <w:szCs w:val="20"/>
              </w:rPr>
              <w:t xml:space="preserve">Средний балл по учреждению равен  или  выше </w:t>
            </w:r>
            <w:proofErr w:type="gramStart"/>
            <w:r w:rsidRPr="00374E25">
              <w:rPr>
                <w:rFonts w:ascii="Times New Roman" w:hAnsi="Times New Roman"/>
                <w:sz w:val="20"/>
                <w:szCs w:val="20"/>
              </w:rPr>
              <w:t>ср</w:t>
            </w:r>
            <w:proofErr w:type="gramEnd"/>
            <w:r w:rsidRPr="00374E25">
              <w:rPr>
                <w:rFonts w:ascii="Times New Roman" w:hAnsi="Times New Roman"/>
                <w:sz w:val="20"/>
                <w:szCs w:val="20"/>
              </w:rPr>
              <w:t>. показателя по РТ – 7 баллов;</w:t>
            </w:r>
          </w:p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4E25">
              <w:rPr>
                <w:rFonts w:ascii="Times New Roman" w:hAnsi="Times New Roman"/>
                <w:sz w:val="20"/>
                <w:szCs w:val="20"/>
              </w:rPr>
              <w:t xml:space="preserve">Средний балл по учреждению равен или  менее </w:t>
            </w:r>
            <w:proofErr w:type="gramStart"/>
            <w:r w:rsidRPr="00374E25">
              <w:rPr>
                <w:rFonts w:ascii="Times New Roman" w:hAnsi="Times New Roman"/>
                <w:sz w:val="20"/>
                <w:szCs w:val="20"/>
              </w:rPr>
              <w:t>ср</w:t>
            </w:r>
            <w:proofErr w:type="gramEnd"/>
            <w:r w:rsidRPr="00374E25">
              <w:rPr>
                <w:rFonts w:ascii="Times New Roman" w:hAnsi="Times New Roman"/>
                <w:sz w:val="20"/>
                <w:szCs w:val="20"/>
              </w:rPr>
              <w:t>. показателя по РТ– 0 баллов</w:t>
            </w:r>
          </w:p>
        </w:tc>
      </w:tr>
      <w:tr w:rsidR="0093557A" w:rsidRPr="00BC59BF" w:rsidTr="00374E25">
        <w:trPr>
          <w:gridAfter w:val="6"/>
          <w:wAfter w:w="2516" w:type="pct"/>
          <w:trHeight w:val="1167"/>
        </w:trPr>
        <w:tc>
          <w:tcPr>
            <w:tcW w:w="87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71" w:type="pct"/>
            <w:gridSpan w:val="3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Результаты  итоговых  контрольных работ, проводимых на муниципальном уровне, регионального тестирования 4 классов</w:t>
            </w:r>
          </w:p>
        </w:tc>
        <w:tc>
          <w:tcPr>
            <w:tcW w:w="181" w:type="pct"/>
            <w:vMerge w:val="restart"/>
            <w:tcBorders>
              <w:left w:val="nil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2" w:type="pct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1" w:type="pct"/>
            <w:vMerge w:val="restart"/>
            <w:tcBorders>
              <w:left w:val="nil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4E25">
              <w:rPr>
                <w:rFonts w:ascii="Times New Roman" w:hAnsi="Times New Roman"/>
                <w:sz w:val="20"/>
                <w:szCs w:val="20"/>
              </w:rPr>
              <w:t>Средний балл  текущего года к результату прошлого года по учреждению  равен  или выше среднего показателя предыдущего года – 2 балла;</w:t>
            </w:r>
          </w:p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4E25">
              <w:rPr>
                <w:rFonts w:ascii="Times New Roman" w:hAnsi="Times New Roman"/>
                <w:sz w:val="20"/>
                <w:szCs w:val="20"/>
              </w:rPr>
              <w:t>Средний бал текущего года ниже предыдущего – 0 баллов</w:t>
            </w:r>
          </w:p>
        </w:tc>
      </w:tr>
      <w:tr w:rsidR="0093557A" w:rsidRPr="00BC59BF" w:rsidTr="0093557A">
        <w:trPr>
          <w:gridAfter w:val="6"/>
          <w:wAfter w:w="2516" w:type="pct"/>
          <w:trHeight w:val="1127"/>
        </w:trPr>
        <w:tc>
          <w:tcPr>
            <w:tcW w:w="8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1" w:type="pct"/>
            <w:gridSpan w:val="3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" w:type="pct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1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4E25">
              <w:rPr>
                <w:rFonts w:ascii="Times New Roman" w:hAnsi="Times New Roman"/>
                <w:sz w:val="20"/>
                <w:szCs w:val="20"/>
              </w:rPr>
              <w:t xml:space="preserve">Средний балл по учреждению равен  или  выше </w:t>
            </w:r>
            <w:proofErr w:type="gramStart"/>
            <w:r w:rsidRPr="00374E25">
              <w:rPr>
                <w:rFonts w:ascii="Times New Roman" w:hAnsi="Times New Roman"/>
                <w:sz w:val="20"/>
                <w:szCs w:val="20"/>
              </w:rPr>
              <w:t>ср</w:t>
            </w:r>
            <w:proofErr w:type="gramEnd"/>
            <w:r w:rsidRPr="00374E25">
              <w:rPr>
                <w:rFonts w:ascii="Times New Roman" w:hAnsi="Times New Roman"/>
                <w:sz w:val="20"/>
                <w:szCs w:val="20"/>
              </w:rPr>
              <w:t>. показателя по муниципалитету – 4 балла;</w:t>
            </w:r>
          </w:p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4E25">
              <w:rPr>
                <w:rFonts w:ascii="Times New Roman" w:hAnsi="Times New Roman"/>
                <w:sz w:val="20"/>
                <w:szCs w:val="20"/>
              </w:rPr>
              <w:t xml:space="preserve">Средний балл по учреждению менее </w:t>
            </w:r>
            <w:proofErr w:type="gramStart"/>
            <w:r w:rsidRPr="00374E25">
              <w:rPr>
                <w:rFonts w:ascii="Times New Roman" w:hAnsi="Times New Roman"/>
                <w:sz w:val="20"/>
                <w:szCs w:val="20"/>
              </w:rPr>
              <w:t>ср</w:t>
            </w:r>
            <w:proofErr w:type="gramEnd"/>
            <w:r w:rsidRPr="00374E25">
              <w:rPr>
                <w:rFonts w:ascii="Times New Roman" w:hAnsi="Times New Roman"/>
                <w:sz w:val="20"/>
                <w:szCs w:val="20"/>
              </w:rPr>
              <w:t>. показателя по муниципалитету – 0 баллов;</w:t>
            </w:r>
          </w:p>
        </w:tc>
      </w:tr>
      <w:tr w:rsidR="0093557A" w:rsidRPr="00BC59BF" w:rsidTr="0093557A">
        <w:trPr>
          <w:gridAfter w:val="6"/>
          <w:wAfter w:w="2516" w:type="pct"/>
          <w:trHeight w:val="287"/>
        </w:trPr>
        <w:tc>
          <w:tcPr>
            <w:tcW w:w="8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1" w:type="pct"/>
            <w:gridSpan w:val="3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" w:type="pct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1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4E25">
              <w:rPr>
                <w:rFonts w:ascii="Times New Roman" w:hAnsi="Times New Roman"/>
                <w:sz w:val="20"/>
                <w:szCs w:val="20"/>
              </w:rPr>
              <w:t xml:space="preserve">Средний балл по учреждению равен  или  выше </w:t>
            </w:r>
            <w:proofErr w:type="gramStart"/>
            <w:r w:rsidRPr="00374E25">
              <w:rPr>
                <w:rFonts w:ascii="Times New Roman" w:hAnsi="Times New Roman"/>
                <w:sz w:val="20"/>
                <w:szCs w:val="20"/>
              </w:rPr>
              <w:t>ср</w:t>
            </w:r>
            <w:proofErr w:type="gramEnd"/>
            <w:r w:rsidRPr="00374E25">
              <w:rPr>
                <w:rFonts w:ascii="Times New Roman" w:hAnsi="Times New Roman"/>
                <w:sz w:val="20"/>
                <w:szCs w:val="20"/>
              </w:rPr>
              <w:t>. показателя по РТ – 6 баллов;</w:t>
            </w:r>
          </w:p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4E25">
              <w:rPr>
                <w:rFonts w:ascii="Times New Roman" w:hAnsi="Times New Roman"/>
                <w:sz w:val="20"/>
                <w:szCs w:val="20"/>
              </w:rPr>
              <w:t xml:space="preserve">Средний балл по учреждению менее </w:t>
            </w:r>
            <w:proofErr w:type="gramStart"/>
            <w:r w:rsidRPr="00374E25">
              <w:rPr>
                <w:rFonts w:ascii="Times New Roman" w:hAnsi="Times New Roman"/>
                <w:sz w:val="20"/>
                <w:szCs w:val="20"/>
              </w:rPr>
              <w:t>ср</w:t>
            </w:r>
            <w:proofErr w:type="gramEnd"/>
            <w:r w:rsidRPr="00374E25">
              <w:rPr>
                <w:rFonts w:ascii="Times New Roman" w:hAnsi="Times New Roman"/>
                <w:sz w:val="20"/>
                <w:szCs w:val="20"/>
              </w:rPr>
              <w:t>. показателя по РТ– 0 баллов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Результаты  государственной итоговой аттестации обучающихся  9 классов  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90-99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>= ------ * весовой коэффициент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BC59BF">
              <w:rPr>
                <w:rFonts w:ascii="Times New Roman" w:hAnsi="Times New Roman" w:cs="Times New Roman"/>
                <w:color w:val="000000"/>
              </w:rPr>
              <w:t>отнормированный</w:t>
            </w:r>
            <w:proofErr w:type="spellEnd"/>
            <w:r w:rsidRPr="00BC59BF">
              <w:rPr>
                <w:rFonts w:ascii="Times New Roman" w:hAnsi="Times New Roman" w:cs="Times New Roman"/>
                <w:color w:val="000000"/>
              </w:rPr>
              <w:t xml:space="preserve"> критерий;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фактическое значение критерия эффективности деятельности;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наилучшее значение критерия эффективности деятельности;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min</w:t>
            </w:r>
            <w:r w:rsidRPr="00BC59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Доля выпускников 11 классов, сдавших ЕГЭ на 80 баллов и выше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80-100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>= ------ * весовой коэффициент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BC59BF">
              <w:rPr>
                <w:rFonts w:ascii="Times New Roman" w:hAnsi="Times New Roman" w:cs="Times New Roman"/>
                <w:color w:val="000000"/>
              </w:rPr>
              <w:t>отнормированный</w:t>
            </w:r>
            <w:proofErr w:type="spellEnd"/>
            <w:r w:rsidRPr="00BC59BF">
              <w:rPr>
                <w:rFonts w:ascii="Times New Roman" w:hAnsi="Times New Roman" w:cs="Times New Roman"/>
                <w:color w:val="000000"/>
              </w:rPr>
              <w:t xml:space="preserve"> критерий;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фактическое значение критерия эффективности деятельности;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наилучшее значение критерия эффективности деятельности;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min</w:t>
            </w:r>
            <w:r w:rsidRPr="00BC59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ind w:left="-65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Участия сотрудников в </w:t>
            </w: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профессиональных конкурсах, грантах и т.п.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случай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0-5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При успешном участии учреждения  в смотрах, конкурсах </w:t>
            </w: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федерального уровня начисляется  5 баллов,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республиканского уровня -3 балла;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муниципального уровня – 2 балл,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при неучастии- 0 баллов.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( при участии в мероприятиях по нескольким уровням, балл присваивается по наивысшему уровню)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>Наличие приказов, грамот, дипломов, свидетельств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Наличие победителей и призеров олимпиад (по утвержденному перечню)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случай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0-5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При наличии победителей в смотрах, конкурсах федерального уровня начисляется  5 баллов, республиканского уровня -3 балла;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муниципального уровня – 2 балл,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при неучастии- 0 баллов.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( при наличии победителей по нескольким уровням, балл присваивается по наивысшему уровню)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>Наличие дипломов, свидетельств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Процент охвата </w:t>
            </w:r>
            <w:proofErr w:type="gramStart"/>
            <w:r w:rsidRPr="00BC59BF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 сбалансированным горячим питанием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80-100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= A/B*100%, где А – количество учащихся, получающих горячее питание в школе, В- общее количество учащихся в школе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>= ------ * весовой коэффициент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BC59BF">
              <w:rPr>
                <w:rFonts w:ascii="Times New Roman" w:hAnsi="Times New Roman" w:cs="Times New Roman"/>
                <w:color w:val="000000"/>
              </w:rPr>
              <w:t>отнормированный</w:t>
            </w:r>
            <w:proofErr w:type="spellEnd"/>
            <w:r w:rsidRPr="00BC59BF">
              <w:rPr>
                <w:rFonts w:ascii="Times New Roman" w:hAnsi="Times New Roman" w:cs="Times New Roman"/>
                <w:color w:val="000000"/>
              </w:rPr>
              <w:t xml:space="preserve"> критерий;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фактическое значение критерия эффективности деятельности;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наилучшее значение критерия эффективности деятельности;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min</w:t>
            </w:r>
            <w:r w:rsidRPr="00BC59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>По отчетной информации учреждений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Наличие своевременно оформленной (переоформленной) лицензии на осуществление образовательной деятельности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0-1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Наличие – 1 балл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Отсутствие – 0 баллов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Наличие действующего свидетельства о </w:t>
            </w: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государственной аккредитации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01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Наличие – 1 балл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Отсутствие – 0 баллов</w:t>
            </w:r>
          </w:p>
        </w:tc>
      </w:tr>
      <w:tr w:rsidR="0093557A" w:rsidRPr="00BC59BF" w:rsidTr="00797F1B">
        <w:trPr>
          <w:gridAfter w:val="6"/>
          <w:wAfter w:w="2516" w:type="pct"/>
          <w:trHeight w:val="325"/>
        </w:trPr>
        <w:tc>
          <w:tcPr>
            <w:tcW w:w="2484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ИТОГО - 100 </w:t>
            </w:r>
          </w:p>
        </w:tc>
      </w:tr>
      <w:tr w:rsidR="0093557A" w:rsidRPr="00BC59BF" w:rsidTr="00797F1B">
        <w:trPr>
          <w:gridAfter w:val="6"/>
          <w:wAfter w:w="2516" w:type="pct"/>
          <w:trHeight w:val="20"/>
        </w:trPr>
        <w:tc>
          <w:tcPr>
            <w:tcW w:w="2484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bCs/>
                <w:sz w:val="24"/>
                <w:szCs w:val="24"/>
              </w:rPr>
              <w:t>Заместитель директора по учебной работе</w:t>
            </w:r>
          </w:p>
        </w:tc>
      </w:tr>
      <w:tr w:rsidR="0093557A" w:rsidRPr="00BC59BF" w:rsidTr="00797F1B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97" w:type="pct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Эффективность управленческой деятельности по комплектованию и сохранности контингента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Эффективность выполнения муниципального задания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95-100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>=(В/А)*100%, где В - количество фактически оказанных услуг, А-количество услуг предусмотренных  муниципальным заданием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BC59BF">
              <w:rPr>
                <w:rFonts w:ascii="Times New Roman" w:hAnsi="Times New Roman" w:cs="Times New Roman"/>
              </w:rPr>
              <w:t xml:space="preserve">    </w:t>
            </w:r>
            <w:r w:rsidRPr="00BC59BF">
              <w:rPr>
                <w:rFonts w:ascii="Times New Roman" w:hAnsi="Times New Roman" w:cs="Times New Roman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</w:rPr>
              <w:t>-</w:t>
            </w:r>
            <w:r w:rsidRPr="00BC59BF">
              <w:rPr>
                <w:rFonts w:ascii="Times New Roman" w:hAnsi="Times New Roman" w:cs="Times New Roman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BC59BF">
              <w:rPr>
                <w:rFonts w:ascii="Times New Roman" w:hAnsi="Times New Roman" w:cs="Times New Roman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</w:rPr>
              <w:t>= ------ * весовой коэффициент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BC59BF">
              <w:rPr>
                <w:rFonts w:ascii="Times New Roman" w:hAnsi="Times New Roman" w:cs="Times New Roman"/>
              </w:rPr>
              <w:t xml:space="preserve">   </w:t>
            </w:r>
            <w:r w:rsidRPr="00BC59BF">
              <w:rPr>
                <w:rFonts w:ascii="Times New Roman" w:hAnsi="Times New Roman" w:cs="Times New Roman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</w:rPr>
              <w:t>-</w:t>
            </w:r>
            <w:r w:rsidRPr="00BC59BF">
              <w:rPr>
                <w:rFonts w:ascii="Times New Roman" w:hAnsi="Times New Roman" w:cs="Times New Roman"/>
                <w:lang w:val="en-US"/>
              </w:rPr>
              <w:t>min</w:t>
            </w:r>
            <w:r w:rsidRPr="00BC59BF">
              <w:rPr>
                <w:rFonts w:ascii="Times New Roman" w:hAnsi="Times New Roman" w:cs="Times New Roman"/>
              </w:rPr>
              <w:t xml:space="preserve">  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BC59BF">
              <w:rPr>
                <w:rFonts w:ascii="Times New Roman" w:hAnsi="Times New Roman" w:cs="Times New Roman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</w:rPr>
              <w:t xml:space="preserve"> – </w:t>
            </w:r>
            <w:proofErr w:type="spellStart"/>
            <w:r w:rsidRPr="00BC59BF">
              <w:rPr>
                <w:rFonts w:ascii="Times New Roman" w:hAnsi="Times New Roman" w:cs="Times New Roman"/>
              </w:rPr>
              <w:t>отнормированный</w:t>
            </w:r>
            <w:proofErr w:type="spellEnd"/>
            <w:r w:rsidRPr="00BC59BF">
              <w:rPr>
                <w:rFonts w:ascii="Times New Roman" w:hAnsi="Times New Roman" w:cs="Times New Roman"/>
              </w:rPr>
              <w:t xml:space="preserve"> критерий;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</w:rPr>
            </w:pPr>
            <w:r w:rsidRPr="00BC59BF">
              <w:rPr>
                <w:rFonts w:ascii="Times New Roman" w:hAnsi="Times New Roman" w:cs="Times New Roman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</w:rPr>
              <w:t xml:space="preserve"> - фактическое значение критерия эффективности деятельности;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</w:rPr>
            </w:pPr>
            <w:r w:rsidRPr="00BC59BF">
              <w:rPr>
                <w:rFonts w:ascii="Times New Roman" w:hAnsi="Times New Roman" w:cs="Times New Roman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</w:rPr>
              <w:t xml:space="preserve"> - наилучшее значение критерия эффективности деятельности;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C59BF">
              <w:rPr>
                <w:rFonts w:ascii="Times New Roman" w:hAnsi="Times New Roman"/>
                <w:sz w:val="20"/>
                <w:szCs w:val="20"/>
                <w:lang w:val="en-US"/>
              </w:rPr>
              <w:t>min</w:t>
            </w:r>
            <w:r w:rsidRPr="00BC59BF">
              <w:rPr>
                <w:rFonts w:ascii="Times New Roman" w:hAnsi="Times New Roman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1.2.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Отсутствие учащихся со справками и оставшихся на повторное </w:t>
            </w:r>
            <w:proofErr w:type="gramStart"/>
            <w:r w:rsidRPr="00BC59BF">
              <w:rPr>
                <w:rFonts w:ascii="Times New Roman" w:hAnsi="Times New Roman"/>
                <w:sz w:val="24"/>
                <w:szCs w:val="24"/>
              </w:rPr>
              <w:t>обучение по неуспеваемости</w:t>
            </w:r>
            <w:proofErr w:type="gramEnd"/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случай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0-1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4E25">
              <w:rPr>
                <w:rFonts w:ascii="Times New Roman" w:hAnsi="Times New Roman"/>
                <w:sz w:val="20"/>
                <w:szCs w:val="20"/>
              </w:rPr>
              <w:t>При отсутствии данной категории обучающихся – 6 баллов. При наличии  случаев – 0 баллов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Квалификационный уровень курируемых педагогических работников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65-100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= A/B*100%, где А – численность педагогических работников учреждения, имеющих высшую и первую квалификационную категорию, В - общая численность педагогических работников по учреждению 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>= ------ * весовой коэффициент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BC59BF">
              <w:rPr>
                <w:rFonts w:ascii="Times New Roman" w:hAnsi="Times New Roman" w:cs="Times New Roman"/>
                <w:color w:val="000000"/>
              </w:rPr>
              <w:t>отнормированный</w:t>
            </w:r>
            <w:proofErr w:type="spellEnd"/>
            <w:r w:rsidRPr="00BC59BF">
              <w:rPr>
                <w:rFonts w:ascii="Times New Roman" w:hAnsi="Times New Roman" w:cs="Times New Roman"/>
                <w:color w:val="000000"/>
              </w:rPr>
              <w:t xml:space="preserve"> критерий;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фактическое значение критерия эффективности деятельности;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наилучшее значение критерия эффективности деятельности;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min</w:t>
            </w:r>
            <w:r w:rsidRPr="00BC59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>Аттестационные листы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71" w:type="pct"/>
            <w:gridSpan w:val="3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Результаты  государственной итоговой аттестации выпускников 11 классов  </w:t>
            </w:r>
          </w:p>
        </w:tc>
        <w:tc>
          <w:tcPr>
            <w:tcW w:w="181" w:type="pct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" w:type="pct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4E25">
              <w:rPr>
                <w:rFonts w:ascii="Times New Roman" w:hAnsi="Times New Roman"/>
                <w:sz w:val="20"/>
                <w:szCs w:val="20"/>
              </w:rPr>
              <w:t>Средний балл  текущего года к результату  прошлого года по учреждению  равен  или выше среднего показателя предыдущего года – 3 балла;</w:t>
            </w:r>
          </w:p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4E25">
              <w:rPr>
                <w:rFonts w:ascii="Times New Roman" w:hAnsi="Times New Roman"/>
                <w:sz w:val="20"/>
                <w:szCs w:val="20"/>
              </w:rPr>
              <w:t>Средний бал текущего года равен или ниже предыдущего – 0 баллов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1" w:type="pct"/>
            <w:gridSpan w:val="3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1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4E25">
              <w:rPr>
                <w:rFonts w:ascii="Times New Roman" w:hAnsi="Times New Roman"/>
                <w:sz w:val="20"/>
                <w:szCs w:val="20"/>
              </w:rPr>
              <w:t xml:space="preserve">Средний балл по учреждению равен  или  выше </w:t>
            </w:r>
            <w:proofErr w:type="gramStart"/>
            <w:r w:rsidRPr="00374E25">
              <w:rPr>
                <w:rFonts w:ascii="Times New Roman" w:hAnsi="Times New Roman"/>
                <w:sz w:val="20"/>
                <w:szCs w:val="20"/>
              </w:rPr>
              <w:t>ср</w:t>
            </w:r>
            <w:proofErr w:type="gramEnd"/>
            <w:r w:rsidRPr="00374E25">
              <w:rPr>
                <w:rFonts w:ascii="Times New Roman" w:hAnsi="Times New Roman"/>
                <w:sz w:val="20"/>
                <w:szCs w:val="20"/>
              </w:rPr>
              <w:t xml:space="preserve">. показателя по </w:t>
            </w:r>
            <w:r w:rsidRPr="00374E25">
              <w:rPr>
                <w:rFonts w:ascii="Times New Roman" w:hAnsi="Times New Roman"/>
                <w:sz w:val="20"/>
                <w:szCs w:val="20"/>
              </w:rPr>
              <w:lastRenderedPageBreak/>
              <w:t>муниципалитету – 5 баллов;</w:t>
            </w:r>
          </w:p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4E25">
              <w:rPr>
                <w:rFonts w:ascii="Times New Roman" w:hAnsi="Times New Roman"/>
                <w:sz w:val="20"/>
                <w:szCs w:val="20"/>
              </w:rPr>
              <w:t xml:space="preserve">Средний балл по учреждению равен или  менее </w:t>
            </w:r>
            <w:proofErr w:type="gramStart"/>
            <w:r w:rsidRPr="00374E25">
              <w:rPr>
                <w:rFonts w:ascii="Times New Roman" w:hAnsi="Times New Roman"/>
                <w:sz w:val="20"/>
                <w:szCs w:val="20"/>
              </w:rPr>
              <w:t>ср</w:t>
            </w:r>
            <w:proofErr w:type="gramEnd"/>
            <w:r w:rsidRPr="00374E25">
              <w:rPr>
                <w:rFonts w:ascii="Times New Roman" w:hAnsi="Times New Roman"/>
                <w:sz w:val="20"/>
                <w:szCs w:val="20"/>
              </w:rPr>
              <w:t>. показателя по муниципалитету – 0 баллов;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1" w:type="pct"/>
            <w:gridSpan w:val="3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1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4E25">
              <w:rPr>
                <w:rFonts w:ascii="Times New Roman" w:hAnsi="Times New Roman"/>
                <w:sz w:val="20"/>
                <w:szCs w:val="20"/>
              </w:rPr>
              <w:t xml:space="preserve">Средний балл по учреждению равен  или  выше </w:t>
            </w:r>
            <w:proofErr w:type="gramStart"/>
            <w:r w:rsidRPr="00374E25">
              <w:rPr>
                <w:rFonts w:ascii="Times New Roman" w:hAnsi="Times New Roman"/>
                <w:sz w:val="20"/>
                <w:szCs w:val="20"/>
              </w:rPr>
              <w:t>ср</w:t>
            </w:r>
            <w:proofErr w:type="gramEnd"/>
            <w:r w:rsidRPr="00374E25">
              <w:rPr>
                <w:rFonts w:ascii="Times New Roman" w:hAnsi="Times New Roman"/>
                <w:sz w:val="20"/>
                <w:szCs w:val="20"/>
              </w:rPr>
              <w:t>. показателя по РТ – 8 баллов;</w:t>
            </w:r>
          </w:p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4E25">
              <w:rPr>
                <w:rFonts w:ascii="Times New Roman" w:hAnsi="Times New Roman"/>
                <w:sz w:val="20"/>
                <w:szCs w:val="20"/>
              </w:rPr>
              <w:t xml:space="preserve">Средний балл по учреждению равен или  менее </w:t>
            </w:r>
            <w:proofErr w:type="gramStart"/>
            <w:r w:rsidRPr="00374E25">
              <w:rPr>
                <w:rFonts w:ascii="Times New Roman" w:hAnsi="Times New Roman"/>
                <w:sz w:val="20"/>
                <w:szCs w:val="20"/>
              </w:rPr>
              <w:t>ср</w:t>
            </w:r>
            <w:proofErr w:type="gramEnd"/>
            <w:r w:rsidRPr="00374E25">
              <w:rPr>
                <w:rFonts w:ascii="Times New Roman" w:hAnsi="Times New Roman"/>
                <w:sz w:val="20"/>
                <w:szCs w:val="20"/>
              </w:rPr>
              <w:t>. показателя по РТ– 0 баллов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Доля выпускников 11 классов, сдавших ЕГЭ на 80 баллов и выше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>= ------ * весовой коэффициент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BC59BF">
              <w:rPr>
                <w:rFonts w:ascii="Times New Roman" w:hAnsi="Times New Roman" w:cs="Times New Roman"/>
                <w:color w:val="000000"/>
              </w:rPr>
              <w:t>отнормированный</w:t>
            </w:r>
            <w:proofErr w:type="spellEnd"/>
            <w:r w:rsidRPr="00BC59BF">
              <w:rPr>
                <w:rFonts w:ascii="Times New Roman" w:hAnsi="Times New Roman" w:cs="Times New Roman"/>
                <w:color w:val="000000"/>
              </w:rPr>
              <w:t xml:space="preserve"> критерий;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фактическое значение критерия эффективности деятельности;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наилучшее значение критерия эффективности деятельности;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min</w:t>
            </w:r>
            <w:r w:rsidRPr="00BC59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</w:p>
        </w:tc>
      </w:tr>
      <w:tr w:rsidR="0093557A" w:rsidRPr="00BC59BF" w:rsidTr="00797F1B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97" w:type="pct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Результативность участия в смотрах, конкурсах различного уровня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4.1.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ind w:left="475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- учреждения;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0-4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При успешном участии учреждения  в смотрах, конкурсах федерального уровня начисляется  4 балла,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республиканского уровня -3 балла;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муниципального уровня – 1 балл, при неучастии- 0 баллов</w:t>
            </w:r>
            <w:proofErr w:type="gramStart"/>
            <w:r w:rsidRPr="00BC59BF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gramStart"/>
            <w:r w:rsidRPr="00BC59BF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BC59BF">
              <w:rPr>
                <w:rFonts w:ascii="Times New Roman" w:hAnsi="Times New Roman"/>
                <w:sz w:val="24"/>
                <w:szCs w:val="24"/>
              </w:rPr>
              <w:t>о курируемому направлению)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( при успешном участии в мероприятиях по нескольким уровням, балл присваивается по наивысшему уровню)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>Наличие приказов, грамот, дипломов, свидетельств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i/>
                <w:sz w:val="24"/>
                <w:szCs w:val="24"/>
              </w:rPr>
              <w:t>Примечание:  критерии  4.1. и 4.2. рассчитывается  с учетом результатов   участия педагогических работников   в мероприятиях, соответствующих профилю управленческой деятельности  заместителя директора  (курируемым образовательным областям).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4.2.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ind w:left="655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- педагогических работников;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0-4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4.3.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ind w:left="475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- обучающихся (воспитанников) в конкурсах, олимпиадах, соревнованиях, фестивалях, научно-практических конференциях.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0-4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При наличии в учреждении обучающихся – победителей, призеров предметных олимпиад, конкурсов, смотров, соревнований, федерального уровня – 4 балла,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республиканского уровня -3 балла;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муниципального уровня – 1 балл,  при неучастии – 0 баллов.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( при наличии победителей по нескольким уровням, балл </w:t>
            </w: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присваивается по наивысшему уровню)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Наличие документально зафиксированных призовых мест, приказов, почетных грамот, дипломов, свидетельств.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i/>
                <w:sz w:val="24"/>
                <w:szCs w:val="24"/>
              </w:rPr>
              <w:t>Примечание:  критерии 4.3. рассчитывается  с учетом результатов   участия педагогических работников   в мероприятиях, соответствующих профилю управленческой деятельности  заместителя директора  (курируемым образовательным областям).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Наличие и уровень распространения  передового педагогического опыта  по курируемым образовательным областям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0-1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полугодовая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За подготовку (участие в подготовке) и проведение на базе учреждения  методических мероприятий по распространению передового педагогического опыта (семинаров, конференций и др.) федерального уровня начисляется  4 балла,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республиканского уровня -3 балла;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муниципального уровня – 1 балл, 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при  отсутствии  передового педагогического опыта и форм  его распространения – 0 баллов.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(балл присваивается по наивысшему уровню)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 xml:space="preserve">План работы, приказы, программы методических мероприятий 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9BF">
              <w:rPr>
                <w:rFonts w:ascii="Times New Roman" w:hAnsi="Times New Roman"/>
                <w:sz w:val="24"/>
                <w:szCs w:val="24"/>
              </w:rPr>
              <w:t>Контроль за</w:t>
            </w:r>
            <w:proofErr w:type="gramEnd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 своевременным заполнением  электронного журнала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50-100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еженедельная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N=(А/В)*100%, где</w:t>
            </w:r>
            <w:proofErr w:type="gramStart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 А</w:t>
            </w:r>
            <w:proofErr w:type="gramEnd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 – количество уроков по образовательному учреждению за неделю, В – количество уроков по образовательному учреждению заполненных в электронном журнале за неделю.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>= ------ * весовой коэффициент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BC59BF">
              <w:rPr>
                <w:rFonts w:ascii="Times New Roman" w:hAnsi="Times New Roman" w:cs="Times New Roman"/>
                <w:color w:val="000000"/>
              </w:rPr>
              <w:t>отнормированный</w:t>
            </w:r>
            <w:proofErr w:type="spellEnd"/>
            <w:r w:rsidRPr="00BC59BF">
              <w:rPr>
                <w:rFonts w:ascii="Times New Roman" w:hAnsi="Times New Roman" w:cs="Times New Roman"/>
                <w:color w:val="000000"/>
              </w:rPr>
              <w:t xml:space="preserve"> критерий;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фактическое значение критерия эффективности деятельности;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наилучшее значение критерия эффективности деятельности;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min</w:t>
            </w:r>
            <w:r w:rsidRPr="00BC59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</w:p>
        </w:tc>
      </w:tr>
      <w:tr w:rsidR="0093557A" w:rsidRPr="00BC59BF" w:rsidTr="00797F1B">
        <w:trPr>
          <w:gridAfter w:val="6"/>
          <w:wAfter w:w="2516" w:type="pct"/>
          <w:trHeight w:val="20"/>
        </w:trPr>
        <w:tc>
          <w:tcPr>
            <w:tcW w:w="2484" w:type="pct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bCs/>
                <w:sz w:val="24"/>
                <w:szCs w:val="24"/>
              </w:rPr>
              <w:t>ИТОГО – 70</w:t>
            </w:r>
          </w:p>
        </w:tc>
      </w:tr>
      <w:tr w:rsidR="0093557A" w:rsidRPr="00BC59BF" w:rsidTr="00797F1B">
        <w:trPr>
          <w:gridAfter w:val="6"/>
          <w:wAfter w:w="2516" w:type="pct"/>
          <w:trHeight w:val="49"/>
        </w:trPr>
        <w:tc>
          <w:tcPr>
            <w:tcW w:w="2484" w:type="pct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bCs/>
                <w:sz w:val="24"/>
                <w:szCs w:val="24"/>
              </w:rPr>
              <w:t>Заместитель директора по воспитательной работе</w:t>
            </w:r>
          </w:p>
        </w:tc>
      </w:tr>
      <w:tr w:rsidR="0093557A" w:rsidRPr="00BC59BF" w:rsidTr="0093557A">
        <w:trPr>
          <w:gridAfter w:val="6"/>
          <w:wAfter w:w="2516" w:type="pct"/>
          <w:trHeight w:val="49"/>
        </w:trPr>
        <w:tc>
          <w:tcPr>
            <w:tcW w:w="9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Охват детей, состоящих на </w:t>
            </w: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учете в комиссии по делам несовершеннолетних, правоохранительных органов или  на </w:t>
            </w:r>
            <w:proofErr w:type="spellStart"/>
            <w:r w:rsidRPr="00BC59BF">
              <w:rPr>
                <w:rFonts w:ascii="Times New Roman" w:hAnsi="Times New Roman"/>
                <w:sz w:val="24"/>
                <w:szCs w:val="24"/>
              </w:rPr>
              <w:t>внутришкольном</w:t>
            </w:r>
            <w:proofErr w:type="spellEnd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 учете, дополнительным образованием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процент</w:t>
            </w: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ы</w:t>
            </w:r>
          </w:p>
        </w:tc>
        <w:tc>
          <w:tcPr>
            <w:tcW w:w="205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50-100</w:t>
            </w:r>
          </w:p>
        </w:tc>
        <w:tc>
          <w:tcPr>
            <w:tcW w:w="18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полугодов</w:t>
            </w: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ая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N=(А/В)*100%, А – численность учащихся группы риска, </w:t>
            </w: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посещающих детские объединения (кружки) в учреждениях дополнительного образования без учета ведомственной принадлежности, В – общее количество учащихся из группы риска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>= ------ * весовой коэффициент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BC59BF">
              <w:rPr>
                <w:rFonts w:ascii="Times New Roman" w:hAnsi="Times New Roman" w:cs="Times New Roman"/>
                <w:color w:val="000000"/>
              </w:rPr>
              <w:t>отнормированный</w:t>
            </w:r>
            <w:proofErr w:type="spellEnd"/>
            <w:r w:rsidRPr="00BC59BF">
              <w:rPr>
                <w:rFonts w:ascii="Times New Roman" w:hAnsi="Times New Roman" w:cs="Times New Roman"/>
                <w:color w:val="000000"/>
              </w:rPr>
              <w:t xml:space="preserve"> критерий;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фактическое значение критерия эффективности деятельности;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наилучшее значение критерия эффективности деятельности;</w:t>
            </w:r>
          </w:p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min</w:t>
            </w:r>
            <w:r w:rsidRPr="00BC59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</w:p>
          <w:p w:rsidR="0093557A" w:rsidRPr="007670AD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670AD">
              <w:rPr>
                <w:rFonts w:ascii="Times New Roman" w:hAnsi="Times New Roman"/>
                <w:b/>
              </w:rPr>
              <w:t>Список учащихся, состоящих в  группе риска, социальный паспорт образовательного учреждения.</w:t>
            </w:r>
          </w:p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70AD">
              <w:rPr>
                <w:rFonts w:ascii="Times New Roman" w:hAnsi="Times New Roman"/>
                <w:b/>
              </w:rPr>
              <w:t>Журналы посещаемости педагогов дополнительного образования, в  кружках которых занимаются дети из группы риска</w:t>
            </w:r>
          </w:p>
        </w:tc>
      </w:tr>
      <w:tr w:rsidR="0093557A" w:rsidRPr="00BC59BF" w:rsidTr="0093557A">
        <w:trPr>
          <w:gridAfter w:val="6"/>
          <w:wAfter w:w="2516" w:type="pct"/>
          <w:trHeight w:val="49"/>
        </w:trPr>
        <w:tc>
          <w:tcPr>
            <w:tcW w:w="9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Отношение количества преступлений и правонарушений, совершенных </w:t>
            </w:r>
            <w:proofErr w:type="gramStart"/>
            <w:r w:rsidRPr="00BC59BF">
              <w:rPr>
                <w:rFonts w:ascii="Times New Roman" w:hAnsi="Times New Roman"/>
                <w:sz w:val="24"/>
                <w:szCs w:val="24"/>
              </w:rPr>
              <w:t>обучающимися</w:t>
            </w:r>
            <w:proofErr w:type="gramEnd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 или при их участии, к общей численности обучающихся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205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100-90</w:t>
            </w:r>
          </w:p>
        </w:tc>
        <w:tc>
          <w:tcPr>
            <w:tcW w:w="18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</w:rPr>
            </w:pPr>
            <w:r w:rsidRPr="00BC59BF">
              <w:rPr>
                <w:rFonts w:ascii="Times New Roman" w:hAnsi="Times New Roman"/>
                <w:lang w:val="en-US"/>
              </w:rPr>
              <w:t>N</w:t>
            </w:r>
            <w:r w:rsidRPr="00BC59BF">
              <w:rPr>
                <w:rFonts w:ascii="Times New Roman" w:hAnsi="Times New Roman"/>
              </w:rPr>
              <w:t>=(А/В)*100%, где А –количество преступлений и правонарушений, совершенных учащимися в отчетном периоде,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</w:rPr>
            </w:pPr>
            <w:r w:rsidRPr="00BC59BF">
              <w:rPr>
                <w:rFonts w:ascii="Times New Roman" w:hAnsi="Times New Roman"/>
              </w:rPr>
              <w:t>В - количество преступлений и правонарушений, совершенных учащимися в предыдущем периоде в рублях.</w:t>
            </w:r>
          </w:p>
          <w:p w:rsidR="0093557A" w:rsidRPr="002F114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2F1145">
              <w:rPr>
                <w:rFonts w:ascii="Times New Roman" w:hAnsi="Times New Roman" w:cs="Times New Roman"/>
              </w:rPr>
              <w:t xml:space="preserve">    </w:t>
            </w:r>
            <w:r w:rsidRPr="002F1145">
              <w:rPr>
                <w:rFonts w:ascii="Times New Roman" w:hAnsi="Times New Roman" w:cs="Times New Roman"/>
                <w:lang w:val="en-US"/>
              </w:rPr>
              <w:t>N</w:t>
            </w:r>
            <w:r w:rsidRPr="002F1145">
              <w:rPr>
                <w:rFonts w:ascii="Times New Roman" w:hAnsi="Times New Roman" w:cs="Times New Roman"/>
              </w:rPr>
              <w:t>-</w:t>
            </w:r>
            <w:r w:rsidRPr="002F1145">
              <w:rPr>
                <w:rFonts w:ascii="Times New Roman" w:hAnsi="Times New Roman" w:cs="Times New Roman"/>
                <w:lang w:val="en-US"/>
              </w:rPr>
              <w:t>L</w:t>
            </w:r>
          </w:p>
          <w:p w:rsidR="0093557A" w:rsidRPr="002F114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2F1145">
              <w:rPr>
                <w:rFonts w:ascii="Times New Roman" w:hAnsi="Times New Roman" w:cs="Times New Roman"/>
                <w:lang w:val="en-US"/>
              </w:rPr>
              <w:t>I</w:t>
            </w:r>
            <w:r w:rsidRPr="002F1145">
              <w:rPr>
                <w:rFonts w:ascii="Times New Roman" w:hAnsi="Times New Roman" w:cs="Times New Roman"/>
              </w:rPr>
              <w:t>= ------ * весовой коэффициент</w:t>
            </w:r>
          </w:p>
          <w:p w:rsidR="0093557A" w:rsidRPr="002F114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2F1145">
              <w:rPr>
                <w:rFonts w:ascii="Times New Roman" w:hAnsi="Times New Roman" w:cs="Times New Roman"/>
              </w:rPr>
              <w:t xml:space="preserve">   </w:t>
            </w:r>
            <w:r w:rsidRPr="002F1145">
              <w:rPr>
                <w:rFonts w:ascii="Times New Roman" w:hAnsi="Times New Roman" w:cs="Times New Roman"/>
                <w:lang w:val="en-US"/>
              </w:rPr>
              <w:t>L</w:t>
            </w:r>
            <w:r w:rsidRPr="002F1145">
              <w:rPr>
                <w:rFonts w:ascii="Times New Roman" w:hAnsi="Times New Roman" w:cs="Times New Roman"/>
              </w:rPr>
              <w:t>-</w:t>
            </w:r>
            <w:r w:rsidRPr="002F1145">
              <w:rPr>
                <w:rFonts w:ascii="Times New Roman" w:hAnsi="Times New Roman" w:cs="Times New Roman"/>
                <w:lang w:val="en-US"/>
              </w:rPr>
              <w:t>M</w:t>
            </w:r>
          </w:p>
          <w:p w:rsidR="0093557A" w:rsidRPr="002F1145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2F1145">
              <w:rPr>
                <w:rFonts w:ascii="Times New Roman" w:hAnsi="Times New Roman" w:cs="Times New Roman"/>
                <w:lang w:val="en-US"/>
              </w:rPr>
              <w:t>I</w:t>
            </w:r>
            <w:r w:rsidRPr="002F1145">
              <w:rPr>
                <w:rFonts w:ascii="Times New Roman" w:hAnsi="Times New Roman" w:cs="Times New Roman"/>
              </w:rPr>
              <w:t xml:space="preserve"> – </w:t>
            </w:r>
            <w:proofErr w:type="spellStart"/>
            <w:r w:rsidRPr="002F1145">
              <w:rPr>
                <w:rFonts w:ascii="Times New Roman" w:hAnsi="Times New Roman" w:cs="Times New Roman"/>
              </w:rPr>
              <w:t>отнормированный</w:t>
            </w:r>
            <w:proofErr w:type="spellEnd"/>
            <w:r w:rsidRPr="002F1145">
              <w:rPr>
                <w:rFonts w:ascii="Times New Roman" w:hAnsi="Times New Roman" w:cs="Times New Roman"/>
              </w:rPr>
              <w:t xml:space="preserve"> критерий;</w:t>
            </w:r>
          </w:p>
          <w:p w:rsidR="0093557A" w:rsidRPr="002F1145" w:rsidRDefault="0093557A" w:rsidP="0093557A">
            <w:pPr>
              <w:pStyle w:val="ConsPlusNonformat"/>
              <w:rPr>
                <w:rFonts w:ascii="Times New Roman" w:hAnsi="Times New Roman" w:cs="Times New Roman"/>
              </w:rPr>
            </w:pPr>
            <w:r w:rsidRPr="002F1145">
              <w:rPr>
                <w:rFonts w:ascii="Times New Roman" w:hAnsi="Times New Roman" w:cs="Times New Roman"/>
                <w:lang w:val="en-US"/>
              </w:rPr>
              <w:t>N</w:t>
            </w:r>
            <w:r w:rsidRPr="002F1145">
              <w:rPr>
                <w:rFonts w:ascii="Times New Roman" w:hAnsi="Times New Roman" w:cs="Times New Roman"/>
              </w:rPr>
              <w:t xml:space="preserve"> - фактическое значение критерия эффективности деятельности;</w:t>
            </w:r>
          </w:p>
          <w:p w:rsidR="0093557A" w:rsidRPr="002F1145" w:rsidRDefault="0093557A" w:rsidP="0093557A">
            <w:pPr>
              <w:pStyle w:val="ConsPlusNonformat"/>
              <w:rPr>
                <w:rFonts w:ascii="Times New Roman" w:hAnsi="Times New Roman" w:cs="Times New Roman"/>
              </w:rPr>
            </w:pPr>
            <w:r w:rsidRPr="002F1145">
              <w:rPr>
                <w:rFonts w:ascii="Times New Roman" w:hAnsi="Times New Roman" w:cs="Times New Roman"/>
                <w:lang w:val="en-US"/>
              </w:rPr>
              <w:t>M</w:t>
            </w:r>
            <w:r w:rsidRPr="002F1145">
              <w:rPr>
                <w:rFonts w:ascii="Times New Roman" w:hAnsi="Times New Roman" w:cs="Times New Roman"/>
              </w:rPr>
              <w:t xml:space="preserve"> - наилучшее значение критерия эффективности деятельности;</w:t>
            </w:r>
          </w:p>
          <w:p w:rsidR="0093557A" w:rsidRPr="002F1145" w:rsidRDefault="0093557A" w:rsidP="009355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F1145">
              <w:rPr>
                <w:rFonts w:ascii="Times New Roman" w:hAnsi="Times New Roman"/>
                <w:sz w:val="20"/>
                <w:szCs w:val="20"/>
                <w:lang w:val="en-US"/>
              </w:rPr>
              <w:t>L</w:t>
            </w:r>
            <w:r w:rsidRPr="002F1145">
              <w:rPr>
                <w:rFonts w:ascii="Times New Roman" w:hAnsi="Times New Roman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</w:p>
          <w:p w:rsidR="0093557A" w:rsidRPr="00AB1475" w:rsidRDefault="0093557A" w:rsidP="0093557A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B1475">
              <w:rPr>
                <w:rFonts w:ascii="Times New Roman" w:hAnsi="Times New Roman"/>
                <w:b/>
              </w:rPr>
              <w:t>Информация, предоставляется соответствующими отделами, комиссиями по делам несовершеннолетних  отделов (управлений) внутренних дел муниципального образования</w:t>
            </w:r>
          </w:p>
        </w:tc>
      </w:tr>
      <w:tr w:rsidR="0093557A" w:rsidRPr="00BC59BF" w:rsidTr="0093557A">
        <w:trPr>
          <w:gridAfter w:val="6"/>
          <w:wAfter w:w="2516" w:type="pct"/>
          <w:trHeight w:val="49"/>
        </w:trPr>
        <w:tc>
          <w:tcPr>
            <w:tcW w:w="9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Выявление социально неблагополучных семей и передача их под межведомственный патронаж служб и учреждений органов </w:t>
            </w: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системы профилактики правонарушений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%</w:t>
            </w:r>
          </w:p>
        </w:tc>
        <w:tc>
          <w:tcPr>
            <w:tcW w:w="205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50-100</w:t>
            </w: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квартальная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N=(А/В)*100%, А – количество социально неблагополучных семей, переданных под межведомственный патронаж в течение учебного года; В – количество социально неблагополучных семей, выявленных школами в течение учебного года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lastRenderedPageBreak/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>= ------ * весовой коэффициент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BC59BF">
              <w:rPr>
                <w:rFonts w:ascii="Times New Roman" w:hAnsi="Times New Roman" w:cs="Times New Roman"/>
                <w:color w:val="000000"/>
              </w:rPr>
              <w:t>отнормированный</w:t>
            </w:r>
            <w:proofErr w:type="spellEnd"/>
            <w:r w:rsidRPr="00BC59BF">
              <w:rPr>
                <w:rFonts w:ascii="Times New Roman" w:hAnsi="Times New Roman" w:cs="Times New Roman"/>
                <w:color w:val="000000"/>
              </w:rPr>
              <w:t xml:space="preserve"> критерий;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фактическое значение критерия эффективности деятельности;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наилучшее значение критерия эффективности деятельности;</w:t>
            </w:r>
          </w:p>
          <w:p w:rsidR="0093557A" w:rsidRPr="007670AD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min</w:t>
            </w:r>
            <w:r w:rsidRPr="00BC59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</w:p>
        </w:tc>
      </w:tr>
      <w:tr w:rsidR="0093557A" w:rsidRPr="00BC59BF" w:rsidTr="0093557A">
        <w:trPr>
          <w:gridAfter w:val="6"/>
          <w:wAfter w:w="2516" w:type="pct"/>
          <w:trHeight w:val="49"/>
        </w:trPr>
        <w:tc>
          <w:tcPr>
            <w:tcW w:w="9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ind w:left="-65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Обеспечение  участия  учреждения,  в соответствующих мероприятиях по направлениям воспитательной, </w:t>
            </w:r>
            <w:proofErr w:type="spellStart"/>
            <w:r w:rsidRPr="00BC59BF">
              <w:rPr>
                <w:rFonts w:ascii="Times New Roman" w:hAnsi="Times New Roman"/>
                <w:sz w:val="24"/>
                <w:szCs w:val="24"/>
              </w:rPr>
              <w:t>здоровьесберегающей</w:t>
            </w:r>
            <w:proofErr w:type="spellEnd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 деятельности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проценты</w:t>
            </w:r>
          </w:p>
        </w:tc>
        <w:tc>
          <w:tcPr>
            <w:tcW w:w="205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90-100</w:t>
            </w:r>
          </w:p>
        </w:tc>
        <w:tc>
          <w:tcPr>
            <w:tcW w:w="18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N=(А/В)*100%, где</w:t>
            </w:r>
            <w:proofErr w:type="gramStart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 А</w:t>
            </w:r>
            <w:proofErr w:type="gramEnd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 – количество мероприятий республиканского уровня, в которых было обеспечено участие за отчетный период, В – общее количество мероприятий республиканского уровня, проведенных в муниципальном образовании в отчетный период в соответствии с нормативными документами Министерством образования и науки Республики Татарстан 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>= ------ * весовой коэффициент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BC59BF">
              <w:rPr>
                <w:rFonts w:ascii="Times New Roman" w:hAnsi="Times New Roman" w:cs="Times New Roman"/>
                <w:color w:val="000000"/>
              </w:rPr>
              <w:t>отнормированный</w:t>
            </w:r>
            <w:proofErr w:type="spellEnd"/>
            <w:r w:rsidRPr="00BC59BF">
              <w:rPr>
                <w:rFonts w:ascii="Times New Roman" w:hAnsi="Times New Roman" w:cs="Times New Roman"/>
                <w:color w:val="000000"/>
              </w:rPr>
              <w:t xml:space="preserve"> критерий;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фактическое значение критерия эффективности деятельности;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наилучшее значение критерия эффективности деятельности;</w:t>
            </w:r>
          </w:p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min</w:t>
            </w:r>
            <w:r w:rsidRPr="00BC59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</w:p>
          <w:p w:rsidR="0093557A" w:rsidRPr="007670AD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670AD">
              <w:rPr>
                <w:rFonts w:ascii="Times New Roman" w:hAnsi="Times New Roman"/>
                <w:b/>
              </w:rPr>
              <w:t>Приказы, определяющие ответственность работников учреждения за подготовку мероприятия, дипломы, сертификаты,  свидетельства участников, планы воспитательной работы, отчет работника.</w:t>
            </w:r>
          </w:p>
        </w:tc>
      </w:tr>
      <w:tr w:rsidR="0093557A" w:rsidRPr="00BC59BF" w:rsidTr="0093557A">
        <w:trPr>
          <w:gridAfter w:val="6"/>
          <w:wAfter w:w="2516" w:type="pct"/>
          <w:trHeight w:val="49"/>
        </w:trPr>
        <w:tc>
          <w:tcPr>
            <w:tcW w:w="9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Результативность участия в смотрах, конкурсах, конференциях по направлениям воспитательной, </w:t>
            </w:r>
            <w:proofErr w:type="spellStart"/>
            <w:r w:rsidRPr="00BC59BF">
              <w:rPr>
                <w:rFonts w:ascii="Times New Roman" w:hAnsi="Times New Roman"/>
                <w:sz w:val="24"/>
                <w:szCs w:val="24"/>
              </w:rPr>
              <w:t>здоровьесберегающей</w:t>
            </w:r>
            <w:proofErr w:type="spellEnd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 деятельности: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05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3557A" w:rsidRPr="00BC59BF" w:rsidTr="0093557A">
        <w:trPr>
          <w:gridAfter w:val="6"/>
          <w:wAfter w:w="2516" w:type="pct"/>
          <w:trHeight w:val="49"/>
        </w:trPr>
        <w:tc>
          <w:tcPr>
            <w:tcW w:w="9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5.1.</w:t>
            </w:r>
          </w:p>
        </w:tc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ind w:left="475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- учреждения;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  <w:tc>
          <w:tcPr>
            <w:tcW w:w="205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0-1</w:t>
            </w:r>
          </w:p>
        </w:tc>
        <w:tc>
          <w:tcPr>
            <w:tcW w:w="18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При успешном участии учреждения  в смотрах, конкурсах, конференциях  федерального уровня начисляется  6 балла,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республиканского уровня -4 балла;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муниципального уровня – 2 балла, при неучастии – 0 баллов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( при успешном участии в мероприятиях по нескольким уровням, балл присваивается по наивысшему уровню)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>Наличие документально подтвержденных призовых мест или почетных грамот, дипломов, свидетельств, сертификатов приказов</w:t>
            </w:r>
          </w:p>
        </w:tc>
      </w:tr>
      <w:tr w:rsidR="0093557A" w:rsidRPr="00BC59BF" w:rsidTr="0093557A">
        <w:trPr>
          <w:gridAfter w:val="6"/>
          <w:wAfter w:w="2516" w:type="pct"/>
          <w:trHeight w:val="49"/>
        </w:trPr>
        <w:tc>
          <w:tcPr>
            <w:tcW w:w="9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5.2.</w:t>
            </w:r>
          </w:p>
        </w:tc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ind w:left="475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- педагогических работников;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  <w:tc>
          <w:tcPr>
            <w:tcW w:w="205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0-1</w:t>
            </w:r>
          </w:p>
        </w:tc>
        <w:tc>
          <w:tcPr>
            <w:tcW w:w="18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374E25">
              <w:rPr>
                <w:rFonts w:ascii="Times New Roman" w:hAnsi="Times New Roman"/>
                <w:sz w:val="18"/>
                <w:szCs w:val="18"/>
              </w:rPr>
              <w:t>При успешном участии педагогических работников в смотрах, конкурсах, конференциях  федерального уровня начисляется  6 балла,</w:t>
            </w:r>
          </w:p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374E25">
              <w:rPr>
                <w:rFonts w:ascii="Times New Roman" w:hAnsi="Times New Roman"/>
                <w:sz w:val="18"/>
                <w:szCs w:val="18"/>
              </w:rPr>
              <w:t>республиканского уровня -4 балла;</w:t>
            </w:r>
          </w:p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374E25">
              <w:rPr>
                <w:rFonts w:ascii="Times New Roman" w:hAnsi="Times New Roman"/>
                <w:sz w:val="18"/>
                <w:szCs w:val="18"/>
              </w:rPr>
              <w:t xml:space="preserve">муниципального уровня – 2 балла, </w:t>
            </w:r>
            <w:r w:rsidR="00374E25" w:rsidRPr="00374E25">
              <w:rPr>
                <w:rFonts w:ascii="Times New Roman" w:hAnsi="Times New Roman"/>
                <w:sz w:val="18"/>
                <w:szCs w:val="18"/>
              </w:rPr>
              <w:t xml:space="preserve">уровень </w:t>
            </w:r>
            <w:proofErr w:type="gramStart"/>
            <w:r w:rsidR="00374E25" w:rsidRPr="00374E25">
              <w:rPr>
                <w:rFonts w:ascii="Times New Roman" w:hAnsi="Times New Roman"/>
                <w:sz w:val="18"/>
                <w:szCs w:val="18"/>
              </w:rPr>
              <w:t>)У</w:t>
            </w:r>
            <w:proofErr w:type="gramEnd"/>
            <w:r w:rsidR="00374E25" w:rsidRPr="00374E25">
              <w:rPr>
                <w:rFonts w:ascii="Times New Roman" w:hAnsi="Times New Roman"/>
                <w:sz w:val="18"/>
                <w:szCs w:val="18"/>
              </w:rPr>
              <w:t>-1 балл,</w:t>
            </w:r>
            <w:r w:rsidRPr="00374E25">
              <w:rPr>
                <w:rFonts w:ascii="Times New Roman" w:hAnsi="Times New Roman"/>
                <w:sz w:val="18"/>
                <w:szCs w:val="18"/>
              </w:rPr>
              <w:t xml:space="preserve"> при неучастии – 0 баллов.</w:t>
            </w:r>
          </w:p>
          <w:p w:rsidR="0093557A" w:rsidRPr="00374E25" w:rsidRDefault="0093557A" w:rsidP="0093557A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374E25">
              <w:rPr>
                <w:rFonts w:ascii="Times New Roman" w:hAnsi="Times New Roman"/>
                <w:sz w:val="18"/>
                <w:szCs w:val="18"/>
              </w:rPr>
              <w:t>( при успешном участии в мероприятиях по нескольким уровням, балл присваивается по наивысшему уровню)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>Наличие документально подтвержденных призовых мест или почетных грамот, дипломов, свидетельств, приказов</w:t>
            </w:r>
          </w:p>
        </w:tc>
      </w:tr>
      <w:tr w:rsidR="0093557A" w:rsidRPr="00BC59BF" w:rsidTr="0093557A">
        <w:trPr>
          <w:gridAfter w:val="6"/>
          <w:wAfter w:w="2516" w:type="pct"/>
          <w:trHeight w:val="49"/>
        </w:trPr>
        <w:tc>
          <w:tcPr>
            <w:tcW w:w="9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5.3.</w:t>
            </w:r>
          </w:p>
        </w:tc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ind w:left="475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- обучающихся (воспитанников) в конкурсах, олимпиадах, соревнованиях, фестивалях, научно-практических конференциях.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  <w:tc>
          <w:tcPr>
            <w:tcW w:w="205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0-1</w:t>
            </w:r>
          </w:p>
        </w:tc>
        <w:tc>
          <w:tcPr>
            <w:tcW w:w="18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При успешном участии обучающихся в конкурсах, смотрах, соревнованиях, др. мероприятиях  федерального уровня начисляется  6 балла,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республиканского уровня -4 балла;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муниципального уровня – 2 балл, при неучастии -0 баллов.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( при успешном участии в мероприятиях по нескольким уровням, балл присваивается по наивысшему уровню)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>Наличие документально подтвержденных призовых мест или почетных грамот, дипломов, свидетельств, сертификатов, приказов</w:t>
            </w:r>
          </w:p>
        </w:tc>
      </w:tr>
      <w:tr w:rsidR="0093557A" w:rsidRPr="00BC59BF" w:rsidTr="0093557A">
        <w:trPr>
          <w:gridAfter w:val="6"/>
          <w:wAfter w:w="2516" w:type="pct"/>
          <w:trHeight w:val="49"/>
        </w:trPr>
        <w:tc>
          <w:tcPr>
            <w:tcW w:w="9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Наличие и уровень распространения  передового педагогического опыта  по направлениям воспитательной, </w:t>
            </w:r>
            <w:proofErr w:type="spellStart"/>
            <w:r w:rsidRPr="00BC59BF">
              <w:rPr>
                <w:rFonts w:ascii="Times New Roman" w:hAnsi="Times New Roman"/>
                <w:sz w:val="24"/>
                <w:szCs w:val="24"/>
              </w:rPr>
              <w:t>здоровьесберегающей</w:t>
            </w:r>
            <w:proofErr w:type="spellEnd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 деятельности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  <w:tc>
          <w:tcPr>
            <w:tcW w:w="205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0-1</w:t>
            </w:r>
          </w:p>
        </w:tc>
        <w:tc>
          <w:tcPr>
            <w:tcW w:w="18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полугодовая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За подготовку  и  реализацию на базе учреждения  различных форм распространения передового педагогического опыта по направлениям воспитательной работы в рамках мероприятий  федерального уровня начисляется  6 баллов,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республиканского уровня -4 балла;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муниципального уровня – 2 балла, при  отсутствии  передового педагогического опыта и форм  его распространения - ноль баллов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(балл присваивается по наивысшему уровню)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План работы, приказы, программы методических мероприятий </w:t>
            </w:r>
          </w:p>
        </w:tc>
      </w:tr>
      <w:tr w:rsidR="0093557A" w:rsidRPr="00BC59BF" w:rsidTr="0093557A">
        <w:trPr>
          <w:gridAfter w:val="6"/>
          <w:wAfter w:w="2516" w:type="pct"/>
          <w:trHeight w:val="49"/>
        </w:trPr>
        <w:tc>
          <w:tcPr>
            <w:tcW w:w="9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Уровень организации каникулярного отдыха учащихся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проценты</w:t>
            </w:r>
          </w:p>
        </w:tc>
        <w:tc>
          <w:tcPr>
            <w:tcW w:w="205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30-60</w:t>
            </w:r>
          </w:p>
        </w:tc>
        <w:tc>
          <w:tcPr>
            <w:tcW w:w="18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квартальная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>=(А/В)*100%, где А- число учащихся, для которых организован каникулярный отдых, В – общая численность учащихся в учреждении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>= ------ * весовой коэффициент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BC59BF">
              <w:rPr>
                <w:rFonts w:ascii="Times New Roman" w:hAnsi="Times New Roman" w:cs="Times New Roman"/>
                <w:color w:val="000000"/>
              </w:rPr>
              <w:t>отнормированный</w:t>
            </w:r>
            <w:proofErr w:type="spellEnd"/>
            <w:r w:rsidRPr="00BC59BF">
              <w:rPr>
                <w:rFonts w:ascii="Times New Roman" w:hAnsi="Times New Roman" w:cs="Times New Roman"/>
                <w:color w:val="000000"/>
              </w:rPr>
              <w:t xml:space="preserve"> критерий;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фактическое значение критерия эффективности деятельности;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наилучшее значение критерия эффективности деятельности;</w:t>
            </w:r>
          </w:p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min</w:t>
            </w:r>
            <w:r w:rsidRPr="00BC59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</w:p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>Учитывается наличие приказа, положения о мероприятии, отчетные данные учреждения</w:t>
            </w:r>
          </w:p>
        </w:tc>
      </w:tr>
      <w:tr w:rsidR="0093557A" w:rsidRPr="00BC59BF" w:rsidTr="0093557A">
        <w:trPr>
          <w:gridAfter w:val="6"/>
          <w:wAfter w:w="2516" w:type="pct"/>
          <w:trHeight w:val="49"/>
        </w:trPr>
        <w:tc>
          <w:tcPr>
            <w:tcW w:w="9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Отсутствие случаев травматизма в период проведения каникулярных мероприятий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случай</w:t>
            </w:r>
          </w:p>
        </w:tc>
        <w:tc>
          <w:tcPr>
            <w:tcW w:w="205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0-1</w:t>
            </w:r>
          </w:p>
        </w:tc>
        <w:tc>
          <w:tcPr>
            <w:tcW w:w="18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Отсутствие случаев травматизма – 3 балла, наличие случая травматизма 0 баллов</w:t>
            </w:r>
          </w:p>
        </w:tc>
      </w:tr>
      <w:tr w:rsidR="0093557A" w:rsidRPr="00BC59BF" w:rsidTr="00797F1B">
        <w:trPr>
          <w:trHeight w:val="49"/>
        </w:trPr>
        <w:tc>
          <w:tcPr>
            <w:tcW w:w="2484" w:type="pct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bCs/>
                <w:sz w:val="24"/>
                <w:szCs w:val="24"/>
              </w:rPr>
              <w:t>Итого 70</w:t>
            </w:r>
          </w:p>
        </w:tc>
        <w:tc>
          <w:tcPr>
            <w:tcW w:w="421" w:type="pct"/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1" w:type="pct"/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1" w:type="pct"/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1" w:type="pct"/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1" w:type="pct"/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11" w:type="pct"/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3557A" w:rsidRPr="00BC59BF" w:rsidTr="00797F1B">
        <w:trPr>
          <w:gridAfter w:val="6"/>
          <w:wAfter w:w="2516" w:type="pct"/>
          <w:trHeight w:val="20"/>
        </w:trPr>
        <w:tc>
          <w:tcPr>
            <w:tcW w:w="2484" w:type="pct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>Заместитель директора по АХ</w:t>
            </w:r>
            <w:proofErr w:type="gramStart"/>
            <w:r w:rsidRPr="00BC59BF">
              <w:rPr>
                <w:rFonts w:ascii="Times New Roman" w:hAnsi="Times New Roman"/>
                <w:b/>
                <w:sz w:val="24"/>
                <w:szCs w:val="24"/>
              </w:rPr>
              <w:t>Р</w:t>
            </w:r>
            <w:r w:rsidR="00816DA0"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proofErr w:type="gramEnd"/>
            <w:r w:rsidR="00816DA0">
              <w:rPr>
                <w:rFonts w:ascii="Times New Roman" w:hAnsi="Times New Roman"/>
                <w:b/>
                <w:sz w:val="24"/>
                <w:szCs w:val="24"/>
              </w:rPr>
              <w:t>завхоз)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9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Обеспечение условий в учреждении для выполнения: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ind w:left="-28" w:firstLine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9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autoSpaceDE w:val="0"/>
              <w:autoSpaceDN w:val="0"/>
              <w:adjustRightInd w:val="0"/>
              <w:spacing w:after="0" w:line="240" w:lineRule="auto"/>
              <w:ind w:left="44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- требований </w:t>
            </w:r>
            <w:proofErr w:type="gramStart"/>
            <w:r w:rsidRPr="00BC59BF">
              <w:rPr>
                <w:rFonts w:ascii="Times New Roman" w:hAnsi="Times New Roman"/>
                <w:sz w:val="24"/>
                <w:szCs w:val="24"/>
              </w:rPr>
              <w:t>пожарной</w:t>
            </w:r>
            <w:proofErr w:type="gramEnd"/>
          </w:p>
          <w:p w:rsidR="0093557A" w:rsidRPr="00BC59BF" w:rsidRDefault="0093557A" w:rsidP="0093557A">
            <w:pPr>
              <w:autoSpaceDE w:val="0"/>
              <w:autoSpaceDN w:val="0"/>
              <w:adjustRightInd w:val="0"/>
              <w:spacing w:after="0" w:line="240" w:lineRule="auto"/>
              <w:ind w:left="44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безопасности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  <w:tc>
          <w:tcPr>
            <w:tcW w:w="205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1-0</w:t>
            </w:r>
          </w:p>
        </w:tc>
        <w:tc>
          <w:tcPr>
            <w:tcW w:w="18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При наличии актов и предписаний – 0 баллов, отсутствие актов и предписаний –5 баллов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9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autoSpaceDE w:val="0"/>
              <w:autoSpaceDN w:val="0"/>
              <w:adjustRightInd w:val="0"/>
              <w:spacing w:after="0" w:line="240" w:lineRule="auto"/>
              <w:ind w:left="44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- требований охраны труда, санитарных норм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  <w:tc>
          <w:tcPr>
            <w:tcW w:w="205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1-0</w:t>
            </w:r>
          </w:p>
        </w:tc>
        <w:tc>
          <w:tcPr>
            <w:tcW w:w="18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При наличии актов и предписаний – 0 баллов, отсутствие актов и предписаний – 5 баллов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9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- обеспечение стабильной деятельности учреждения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5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0-1</w:t>
            </w:r>
          </w:p>
        </w:tc>
        <w:tc>
          <w:tcPr>
            <w:tcW w:w="18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полугодовая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Отсутствие аварийных ситуаций – 10 баллов, при наличии аварии – 0 баллов 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9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Готовность учреждения к новому учебному году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Акт</w:t>
            </w:r>
          </w:p>
        </w:tc>
        <w:tc>
          <w:tcPr>
            <w:tcW w:w="205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0-1</w:t>
            </w:r>
          </w:p>
        </w:tc>
        <w:tc>
          <w:tcPr>
            <w:tcW w:w="18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Учитывается  своевременное подписание акта о приеме школы  (не позднее 7 дней после начала учебного года) – 10 баллов.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9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Организация работ по благоустройству территории, </w:t>
            </w: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уборке помещений 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единиц</w:t>
            </w:r>
          </w:p>
        </w:tc>
        <w:tc>
          <w:tcPr>
            <w:tcW w:w="205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1-0</w:t>
            </w:r>
          </w:p>
        </w:tc>
        <w:tc>
          <w:tcPr>
            <w:tcW w:w="18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ежемесячная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При наличии актов и предписаний, замечаний– 0 баллов (зафиксированные замечания со стороны проверяющих </w:t>
            </w: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органов, обоснованные жалобы со стороны учащихся и их родителей, тренеров-преподавателей), отсутствие актов и предписаний - 10 баллов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9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Развитие материально-технической базы учреждения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5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100-105</w:t>
            </w:r>
          </w:p>
        </w:tc>
        <w:tc>
          <w:tcPr>
            <w:tcW w:w="18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0803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620803">
              <w:rPr>
                <w:rFonts w:ascii="Times New Roman" w:hAnsi="Times New Roman"/>
                <w:sz w:val="24"/>
                <w:szCs w:val="24"/>
              </w:rPr>
              <w:t>=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(А/В)*100%, где </w:t>
            </w:r>
            <w:proofErr w:type="spellStart"/>
            <w:r w:rsidRPr="00BC59BF">
              <w:rPr>
                <w:rFonts w:ascii="Times New Roman" w:hAnsi="Times New Roman"/>
                <w:sz w:val="24"/>
                <w:szCs w:val="24"/>
              </w:rPr>
              <w:t>А-балансовая</w:t>
            </w:r>
            <w:proofErr w:type="spellEnd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 стоимость основных средств на конец отчетного периода, В - балансовая стоимость основных средств на начало отчетного периода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>= ------ * весовой коэффициент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BC59BF">
              <w:rPr>
                <w:rFonts w:ascii="Times New Roman" w:hAnsi="Times New Roman" w:cs="Times New Roman"/>
                <w:color w:val="000000"/>
              </w:rPr>
              <w:t>отнормированный</w:t>
            </w:r>
            <w:proofErr w:type="spellEnd"/>
            <w:r w:rsidRPr="00BC59BF">
              <w:rPr>
                <w:rFonts w:ascii="Times New Roman" w:hAnsi="Times New Roman" w:cs="Times New Roman"/>
                <w:color w:val="000000"/>
              </w:rPr>
              <w:t xml:space="preserve"> критерий;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фактическое значение критерия эффективности деятельности;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наилучшее значение критерия эффективности деятельности;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min</w:t>
            </w:r>
            <w:r w:rsidRPr="00BC59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9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Использования энергосберегающего режима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5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100-97</w:t>
            </w:r>
          </w:p>
        </w:tc>
        <w:tc>
          <w:tcPr>
            <w:tcW w:w="18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</w:rPr>
            </w:pPr>
            <w:r w:rsidRPr="00BC59BF">
              <w:rPr>
                <w:rFonts w:ascii="Times New Roman" w:hAnsi="Times New Roman"/>
                <w:lang w:val="en-US"/>
              </w:rPr>
              <w:t>N</w:t>
            </w:r>
            <w:r w:rsidRPr="00BC59BF">
              <w:rPr>
                <w:rFonts w:ascii="Times New Roman" w:hAnsi="Times New Roman"/>
              </w:rPr>
              <w:t>=(А/В)*100%, где А – объем потребления коммунальных услуг в отчетном периоде в рублях,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</w:rPr>
            </w:pPr>
            <w:r w:rsidRPr="00BC59BF">
              <w:rPr>
                <w:rFonts w:ascii="Times New Roman" w:hAnsi="Times New Roman"/>
              </w:rPr>
              <w:t>В - объем потребления коммунальных услуг в предыдущем периоде в рублях.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BC59BF">
              <w:rPr>
                <w:rFonts w:ascii="Times New Roman" w:hAnsi="Times New Roman" w:cs="Times New Roman"/>
              </w:rPr>
              <w:t xml:space="preserve">    </w:t>
            </w:r>
            <w:r w:rsidRPr="00BC59BF">
              <w:rPr>
                <w:rFonts w:ascii="Times New Roman" w:hAnsi="Times New Roman" w:cs="Times New Roman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</w:rPr>
              <w:t>-</w:t>
            </w:r>
            <w:r w:rsidRPr="00BC59BF">
              <w:rPr>
                <w:rFonts w:ascii="Times New Roman" w:hAnsi="Times New Roman" w:cs="Times New Roman"/>
                <w:lang w:val="en-US"/>
              </w:rPr>
              <w:t>L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BC59BF">
              <w:rPr>
                <w:rFonts w:ascii="Times New Roman" w:hAnsi="Times New Roman" w:cs="Times New Roman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</w:rPr>
              <w:t>= ------ * весовой коэффициент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BC59BF">
              <w:rPr>
                <w:rFonts w:ascii="Times New Roman" w:hAnsi="Times New Roman" w:cs="Times New Roman"/>
              </w:rPr>
              <w:t xml:space="preserve">   </w:t>
            </w:r>
            <w:r w:rsidRPr="00BC59BF">
              <w:rPr>
                <w:rFonts w:ascii="Times New Roman" w:hAnsi="Times New Roman" w:cs="Times New Roman"/>
                <w:lang w:val="en-US"/>
              </w:rPr>
              <w:t>L</w:t>
            </w:r>
            <w:r w:rsidRPr="00BC59BF">
              <w:rPr>
                <w:rFonts w:ascii="Times New Roman" w:hAnsi="Times New Roman" w:cs="Times New Roman"/>
              </w:rPr>
              <w:t>-</w:t>
            </w:r>
            <w:r w:rsidRPr="00BC59BF">
              <w:rPr>
                <w:rFonts w:ascii="Times New Roman" w:hAnsi="Times New Roman" w:cs="Times New Roman"/>
                <w:lang w:val="en-US"/>
              </w:rPr>
              <w:t>M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BC59BF">
              <w:rPr>
                <w:rFonts w:ascii="Times New Roman" w:hAnsi="Times New Roman" w:cs="Times New Roman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</w:rPr>
              <w:t xml:space="preserve"> – </w:t>
            </w:r>
            <w:proofErr w:type="spellStart"/>
            <w:r w:rsidRPr="00BC59BF">
              <w:rPr>
                <w:rFonts w:ascii="Times New Roman" w:hAnsi="Times New Roman" w:cs="Times New Roman"/>
              </w:rPr>
              <w:t>отнормированный</w:t>
            </w:r>
            <w:proofErr w:type="spellEnd"/>
            <w:r w:rsidRPr="00BC59BF">
              <w:rPr>
                <w:rFonts w:ascii="Times New Roman" w:hAnsi="Times New Roman" w:cs="Times New Roman"/>
              </w:rPr>
              <w:t xml:space="preserve"> критерий;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</w:rPr>
            </w:pPr>
            <w:r w:rsidRPr="00BC59BF">
              <w:rPr>
                <w:rFonts w:ascii="Times New Roman" w:hAnsi="Times New Roman" w:cs="Times New Roman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</w:rPr>
              <w:t xml:space="preserve"> - фактическое значение критерия эффективности деятельности;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</w:rPr>
            </w:pPr>
            <w:r w:rsidRPr="00BC59BF">
              <w:rPr>
                <w:rFonts w:ascii="Times New Roman" w:hAnsi="Times New Roman" w:cs="Times New Roman"/>
                <w:lang w:val="en-US"/>
              </w:rPr>
              <w:t>M</w:t>
            </w:r>
            <w:r w:rsidRPr="00BC59BF">
              <w:rPr>
                <w:rFonts w:ascii="Times New Roman" w:hAnsi="Times New Roman" w:cs="Times New Roman"/>
              </w:rPr>
              <w:t xml:space="preserve"> - наилучшее значение критерия эффективности деятельности;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/>
              </w:rPr>
            </w:pPr>
            <w:r w:rsidRPr="00BC59BF">
              <w:rPr>
                <w:rFonts w:ascii="Times New Roman" w:hAnsi="Times New Roman" w:cs="Times New Roman"/>
                <w:lang w:val="en-US"/>
              </w:rPr>
              <w:t>L</w:t>
            </w:r>
            <w:r w:rsidRPr="00BC59BF">
              <w:rPr>
                <w:rFonts w:ascii="Times New Roman" w:hAnsi="Times New Roman" w:cs="Times New Roman"/>
              </w:rPr>
              <w:t xml:space="preserve"> - наихудшее значение критерия эффективности деятельности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9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Результаты инвентаризации товарно-материальных ценностей (наличие фактов недостачи и излишков товарно-материальных ценностей)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  <w:tc>
          <w:tcPr>
            <w:tcW w:w="205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1-0</w:t>
            </w:r>
          </w:p>
        </w:tc>
        <w:tc>
          <w:tcPr>
            <w:tcW w:w="18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квартальная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Наличие недостачи или излишков материальных ценностей- 0 баллов, отсутствие недостачи или излишков материальных ценностей  - 5 баллов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9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Обеспечение безопасности жизнедеятельности участников образовательного процесса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  <w:tc>
          <w:tcPr>
            <w:tcW w:w="205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0-1</w:t>
            </w:r>
          </w:p>
        </w:tc>
        <w:tc>
          <w:tcPr>
            <w:tcW w:w="18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полугодие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Отсутствие случаев травматизма, несчастных случаев в учреждении – 5 баллов,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наличие указанных случаев - ноль баллов 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По отчетной информации учреждения учредителю</w:t>
            </w:r>
          </w:p>
        </w:tc>
      </w:tr>
      <w:tr w:rsidR="0093557A" w:rsidRPr="00BC59BF" w:rsidTr="00797F1B">
        <w:trPr>
          <w:gridAfter w:val="6"/>
          <w:wAfter w:w="2516" w:type="pct"/>
          <w:trHeight w:val="20"/>
        </w:trPr>
        <w:tc>
          <w:tcPr>
            <w:tcW w:w="2484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bCs/>
                <w:sz w:val="24"/>
                <w:szCs w:val="24"/>
              </w:rPr>
              <w:t>Итого – 65</w:t>
            </w:r>
          </w:p>
        </w:tc>
      </w:tr>
      <w:tr w:rsidR="0093557A" w:rsidRPr="00BC59BF" w:rsidTr="00797F1B">
        <w:trPr>
          <w:gridAfter w:val="6"/>
          <w:wAfter w:w="2516" w:type="pct"/>
          <w:trHeight w:val="20"/>
        </w:trPr>
        <w:tc>
          <w:tcPr>
            <w:tcW w:w="2484" w:type="pct"/>
            <w:gridSpan w:val="1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Учитель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Успеваемость обучающихся  по итогам   государственной итоговой аттестации и/или  независимого оценивания образовательных результатов 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96-100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годовая 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proofErr w:type="gramStart"/>
            <w:r w:rsidRPr="00BC59BF">
              <w:rPr>
                <w:rFonts w:ascii="Times New Roman" w:hAnsi="Times New Roman"/>
                <w:sz w:val="24"/>
                <w:szCs w:val="24"/>
              </w:rPr>
              <w:t>=(</w:t>
            </w:r>
            <w:proofErr w:type="gramEnd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А/В)*100%, где А - число учащихся,  справившихся с экзаменом,  тестированием, годовой контрольной работой без  неудовлетворительных оценок, В - общая численность обучающихся. 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>= ------ * весовой коэффициент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BC59BF">
              <w:rPr>
                <w:rFonts w:ascii="Times New Roman" w:hAnsi="Times New Roman" w:cs="Times New Roman"/>
                <w:color w:val="000000"/>
              </w:rPr>
              <w:t>отнормированный</w:t>
            </w:r>
            <w:proofErr w:type="spellEnd"/>
            <w:r w:rsidRPr="00BC59BF">
              <w:rPr>
                <w:rFonts w:ascii="Times New Roman" w:hAnsi="Times New Roman" w:cs="Times New Roman"/>
                <w:color w:val="000000"/>
              </w:rPr>
              <w:t xml:space="preserve"> критерий;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фактическое значение критерия эффективности деятельности;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наилучшее значение критерия эффективности деятельности;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min</w:t>
            </w:r>
            <w:r w:rsidRPr="00BC59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>Протоколы результатов государственной итоговой аттестации, классные журналы, отчет учителя о результатах годовой контрольной работы, независимого тестирования по предмету, проведенных  администрацией учреждения или соответствующими органами управления образованием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Качество  знаний   обучающихся: по итогам   итоговой  аттестации и/или  независимого оценивания образовательных результатов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60 - 100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>годовая</w:t>
            </w: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59BF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proofErr w:type="gramStart"/>
            <w:r w:rsidRPr="00BC59BF">
              <w:rPr>
                <w:rFonts w:ascii="Times New Roman" w:hAnsi="Times New Roman"/>
                <w:sz w:val="24"/>
                <w:szCs w:val="24"/>
              </w:rPr>
              <w:t>=(</w:t>
            </w:r>
            <w:proofErr w:type="gramEnd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А/В)*100% * </w:t>
            </w:r>
            <w:r w:rsidRPr="00BC59BF">
              <w:rPr>
                <w:rFonts w:ascii="Times New Roman" w:hAnsi="Times New Roman"/>
                <w:sz w:val="24"/>
                <w:szCs w:val="24"/>
                <w:lang w:val="en-US"/>
              </w:rPr>
              <w:t>K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>, где А -  (число учащихся, справившихся на «4» и «5» с экзаменом, тестированием, годовой контрольной работой у конкретного учителя), В -  общая численность обучающихся по предмету</w:t>
            </w: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>; К – коэффициент группы сложности предметов.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>Для учителей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C59BF">
              <w:rPr>
                <w:rFonts w:ascii="Times New Roman" w:hAnsi="Times New Roman"/>
                <w:sz w:val="24"/>
                <w:szCs w:val="24"/>
              </w:rPr>
              <w:t>русско</w:t>
            </w:r>
            <w:proofErr w:type="spellEnd"/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>го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язык</w:t>
            </w: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>а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 и литератур</w:t>
            </w: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>ы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C59BF">
              <w:rPr>
                <w:rFonts w:ascii="Times New Roman" w:hAnsi="Times New Roman"/>
                <w:sz w:val="24"/>
                <w:szCs w:val="24"/>
              </w:rPr>
              <w:t>татарско</w:t>
            </w:r>
            <w:proofErr w:type="spellEnd"/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>го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язык</w:t>
            </w: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>а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и литератур</w:t>
            </w: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>ы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>, математик</w:t>
            </w: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>и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>, родно</w:t>
            </w: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>го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языка, иностранно</w:t>
            </w: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>го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язык</w:t>
            </w: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>а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>, математик</w:t>
            </w: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>и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>, физик</w:t>
            </w: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>и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химии </w:t>
            </w: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устанавливается коэффиц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>и</w:t>
            </w: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ент  </w:t>
            </w:r>
            <w:r w:rsidRPr="00BC59B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(К) = 1 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>(1 –я группа сложности)</w:t>
            </w:r>
            <w:r w:rsidRPr="00BC59B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для учителей 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истории, обществознания, права, биологии географии , экономики, астрономии, начальных классов </w:t>
            </w: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устанавливается коэффи</w:t>
            </w:r>
            <w:proofErr w:type="spellStart"/>
            <w:r w:rsidRPr="00BC59BF">
              <w:rPr>
                <w:rFonts w:ascii="Times New Roman" w:hAnsi="Times New Roman"/>
                <w:sz w:val="24"/>
                <w:szCs w:val="24"/>
              </w:rPr>
              <w:t>ци</w:t>
            </w:r>
            <w:proofErr w:type="spellEnd"/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ент  </w:t>
            </w:r>
            <w:r w:rsidRPr="00BC59B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(К) = 0,7 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>(2-я группа сложности)</w:t>
            </w:r>
            <w:r w:rsidRPr="00BC59B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для учителей физического воспитания, технологии, музыки</w:t>
            </w:r>
            <w:proofErr w:type="gramStart"/>
            <w:r w:rsidRPr="00BC59BF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BC59BF">
              <w:rPr>
                <w:rFonts w:ascii="Times New Roman" w:hAnsi="Times New Roman"/>
                <w:sz w:val="24"/>
                <w:szCs w:val="24"/>
              </w:rPr>
              <w:t>и</w:t>
            </w:r>
            <w:proofErr w:type="gramEnd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зобразительного искусства, черчения, ОБЖ) </w:t>
            </w: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устанавливается </w:t>
            </w: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коэффи</w:t>
            </w:r>
            <w:proofErr w:type="spellStart"/>
            <w:r w:rsidRPr="00BC59BF">
              <w:rPr>
                <w:rFonts w:ascii="Times New Roman" w:hAnsi="Times New Roman"/>
                <w:sz w:val="24"/>
                <w:szCs w:val="24"/>
              </w:rPr>
              <w:t>ци</w:t>
            </w:r>
            <w:proofErr w:type="spellEnd"/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ент  </w:t>
            </w:r>
            <w:r w:rsidRPr="00BC59B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(К) = 0,5;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(3-я группа сложности)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BC59BF">
              <w:rPr>
                <w:rFonts w:ascii="Times New Roman" w:hAnsi="Times New Roman" w:cs="Times New Roman"/>
              </w:rPr>
              <w:t xml:space="preserve">    </w:t>
            </w:r>
            <w:r w:rsidRPr="00BC59BF">
              <w:rPr>
                <w:rFonts w:ascii="Times New Roman" w:hAnsi="Times New Roman" w:cs="Times New Roman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</w:rPr>
              <w:t>-</w:t>
            </w:r>
            <w:r w:rsidRPr="00BC59BF">
              <w:rPr>
                <w:rFonts w:ascii="Times New Roman" w:hAnsi="Times New Roman" w:cs="Times New Roman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BC59BF">
              <w:rPr>
                <w:rFonts w:ascii="Times New Roman" w:hAnsi="Times New Roman" w:cs="Times New Roman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</w:rPr>
              <w:t>= ------ * весовой коэффициент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BC59BF">
              <w:rPr>
                <w:rFonts w:ascii="Times New Roman" w:hAnsi="Times New Roman" w:cs="Times New Roman"/>
              </w:rPr>
              <w:t xml:space="preserve">   </w:t>
            </w:r>
            <w:r w:rsidRPr="00BC59BF">
              <w:rPr>
                <w:rFonts w:ascii="Times New Roman" w:hAnsi="Times New Roman" w:cs="Times New Roman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</w:rPr>
              <w:t>-</w:t>
            </w:r>
            <w:r w:rsidRPr="00BC59BF">
              <w:rPr>
                <w:rFonts w:ascii="Times New Roman" w:hAnsi="Times New Roman" w:cs="Times New Roman"/>
                <w:lang w:val="en-US"/>
              </w:rPr>
              <w:t>min</w:t>
            </w:r>
            <w:r w:rsidRPr="00BC59BF">
              <w:rPr>
                <w:rFonts w:ascii="Times New Roman" w:hAnsi="Times New Roman" w:cs="Times New Roman"/>
              </w:rPr>
              <w:t xml:space="preserve">  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BC59BF">
              <w:rPr>
                <w:rFonts w:ascii="Times New Roman" w:hAnsi="Times New Roman" w:cs="Times New Roman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</w:rPr>
              <w:t xml:space="preserve"> – </w:t>
            </w:r>
            <w:proofErr w:type="spellStart"/>
            <w:r w:rsidRPr="00BC59BF">
              <w:rPr>
                <w:rFonts w:ascii="Times New Roman" w:hAnsi="Times New Roman" w:cs="Times New Roman"/>
              </w:rPr>
              <w:t>отнормированный</w:t>
            </w:r>
            <w:proofErr w:type="spellEnd"/>
            <w:r w:rsidRPr="00BC59BF">
              <w:rPr>
                <w:rFonts w:ascii="Times New Roman" w:hAnsi="Times New Roman" w:cs="Times New Roman"/>
              </w:rPr>
              <w:t xml:space="preserve"> критерий;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</w:rPr>
            </w:pPr>
            <w:r w:rsidRPr="00BC59BF">
              <w:rPr>
                <w:rFonts w:ascii="Times New Roman" w:hAnsi="Times New Roman" w:cs="Times New Roman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</w:rPr>
              <w:t xml:space="preserve"> - фактическое значение критерия эффективности деятельности;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</w:rPr>
            </w:pPr>
            <w:r w:rsidRPr="00BC59BF">
              <w:rPr>
                <w:rFonts w:ascii="Times New Roman" w:hAnsi="Times New Roman" w:cs="Times New Roman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</w:rPr>
              <w:t xml:space="preserve"> - наилучшее значение критерия эффективности деятельности;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0"/>
                <w:szCs w:val="20"/>
                <w:lang w:val="en-US"/>
              </w:rPr>
              <w:t>min</w:t>
            </w:r>
            <w:r w:rsidRPr="00BC59BF">
              <w:rPr>
                <w:rFonts w:ascii="Times New Roman" w:hAnsi="Times New Roman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</w:p>
          <w:p w:rsidR="0093557A" w:rsidRPr="00AB1475" w:rsidRDefault="0093557A" w:rsidP="0093557A">
            <w:pPr>
              <w:spacing w:after="0" w:line="240" w:lineRule="auto"/>
              <w:rPr>
                <w:rFonts w:ascii="Times New Roman" w:hAnsi="Times New Roman"/>
              </w:rPr>
            </w:pPr>
            <w:r w:rsidRPr="00AB1475">
              <w:rPr>
                <w:rFonts w:ascii="Times New Roman" w:hAnsi="Times New Roman"/>
                <w:b/>
              </w:rPr>
              <w:t xml:space="preserve">Протоколы результатов государственной итоговой аттестации, классные журналы, отчет учителя о результатах годовой контрольной работы, независимого тестирования по предмету, проведенных  администрацией учреждения или соответствующими органами управления образования 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Динамика среднего балла по предмету по всем классам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99 - 105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Полугодовая 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>=(А/В)*100%, где А - средний балл учащихся по предмету в отчетном периоде, В - средний балл учащихся по предмету в предыдущем периоде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>= ------ * весовой коэффициент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BC59BF">
              <w:rPr>
                <w:rFonts w:ascii="Times New Roman" w:hAnsi="Times New Roman" w:cs="Times New Roman"/>
                <w:color w:val="000000"/>
              </w:rPr>
              <w:t>отнормированный</w:t>
            </w:r>
            <w:proofErr w:type="spellEnd"/>
            <w:r w:rsidRPr="00BC59BF">
              <w:rPr>
                <w:rFonts w:ascii="Times New Roman" w:hAnsi="Times New Roman" w:cs="Times New Roman"/>
                <w:color w:val="000000"/>
              </w:rPr>
              <w:t xml:space="preserve"> критерий;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фактическое значение критерия эффективности деятельности;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наилучшее значение критерия эффективности деятельности;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min</w:t>
            </w:r>
            <w:r w:rsidRPr="00BC59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>Отчет учителя  по итогам  учебной четверти (полугодия), классные журналы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Подготовка  обучающихся - призеров  и дипломантов предметных олимпиад,   конференций, конкурсов  по предмету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0-1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0D7D22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При подготовке в отчетный период учащихся – победителей,  призеров, дипломантов предметных олимпиад, конференций, конкурсов 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феде</w:t>
            </w:r>
            <w:r w:rsidR="000D7D22">
              <w:rPr>
                <w:rFonts w:ascii="Times New Roman" w:hAnsi="Times New Roman"/>
                <w:sz w:val="24"/>
                <w:szCs w:val="24"/>
              </w:rPr>
              <w:t>рального  уровня  начисляется  5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баллов; 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республиканского уровня  - 4 балла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муниципального уровня –2 балла,  </w:t>
            </w:r>
            <w:r w:rsidR="000D7D22">
              <w:rPr>
                <w:rFonts w:ascii="Times New Roman" w:hAnsi="Times New Roman"/>
                <w:sz w:val="24"/>
                <w:szCs w:val="24"/>
              </w:rPr>
              <w:t>уровень ОУ-1 балл;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при отсутствии успешных результатов – 0 баллов.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(при наличии победителей по нескольким уровням, балл присваивается по наивысшему уровню)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Наличие документально зафиксированных  призовых мест, Почетные грамоты, дипломы, благодарственные письма, приказы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Организация внеклассной  работы по предмету</w:t>
            </w:r>
            <w:r w:rsidR="000D7D22">
              <w:rPr>
                <w:rFonts w:ascii="Times New Roman" w:hAnsi="Times New Roman"/>
                <w:sz w:val="24"/>
                <w:szCs w:val="24"/>
              </w:rPr>
              <w:t>, подготовка к ЕГЭ и ОГЭ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0–2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0D7D22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Полугодовая 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>4*</w:t>
            </w:r>
            <w:r w:rsidRPr="00BC59B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F</w:t>
            </w: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r w:rsidRPr="00BC59B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N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, где </w:t>
            </w:r>
            <w:r w:rsidRPr="00BC59BF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– количество запланированных мероприятий</w:t>
            </w:r>
            <w:r w:rsidR="000D7D2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0D7D22">
              <w:rPr>
                <w:rFonts w:ascii="Times New Roman" w:hAnsi="Times New Roman"/>
                <w:sz w:val="24"/>
                <w:szCs w:val="24"/>
              </w:rPr>
              <w:t>зянятий</w:t>
            </w:r>
            <w:proofErr w:type="spellEnd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r w:rsidRPr="00BC59BF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– количество проведенных мероприятий</w:t>
            </w:r>
            <w:r w:rsidR="000D7D22">
              <w:rPr>
                <w:rFonts w:ascii="Times New Roman" w:hAnsi="Times New Roman"/>
                <w:sz w:val="24"/>
                <w:szCs w:val="24"/>
              </w:rPr>
              <w:t>, занятий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3557A" w:rsidRPr="00BC59BF" w:rsidRDefault="0093557A" w:rsidP="000D7D2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>План воспитательной работы, программы мероприятий, отчет учителя</w:t>
            </w:r>
            <w:r w:rsidR="000D7D22">
              <w:rPr>
                <w:rFonts w:ascii="Times New Roman" w:hAnsi="Times New Roman"/>
                <w:b/>
                <w:sz w:val="24"/>
                <w:szCs w:val="24"/>
              </w:rPr>
              <w:t>, план работы учителя по подготовке к ОГЭ и ЕГЭ, проведение дополнительных занятий</w:t>
            </w:r>
            <w:proofErr w:type="gramStart"/>
            <w:r w:rsidR="000D7D22">
              <w:rPr>
                <w:rFonts w:ascii="Times New Roman" w:hAnsi="Times New Roman"/>
                <w:b/>
                <w:sz w:val="24"/>
                <w:szCs w:val="24"/>
              </w:rPr>
              <w:t>.(</w:t>
            </w:r>
            <w:proofErr w:type="gramEnd"/>
            <w:r w:rsidR="000D7D22" w:rsidRPr="00374E25">
              <w:rPr>
                <w:rFonts w:ascii="Times New Roman" w:hAnsi="Times New Roman"/>
                <w:sz w:val="18"/>
                <w:szCs w:val="18"/>
              </w:rPr>
              <w:t xml:space="preserve">если занятия будут проводиться в течение </w:t>
            </w:r>
            <w:proofErr w:type="spellStart"/>
            <w:r w:rsidR="000D7D22" w:rsidRPr="00374E25">
              <w:rPr>
                <w:rFonts w:ascii="Times New Roman" w:hAnsi="Times New Roman"/>
                <w:sz w:val="18"/>
                <w:szCs w:val="18"/>
              </w:rPr>
              <w:t>уч</w:t>
            </w:r>
            <w:proofErr w:type="spellEnd"/>
            <w:r w:rsidR="000D7D22" w:rsidRPr="00374E25">
              <w:rPr>
                <w:rFonts w:ascii="Times New Roman" w:hAnsi="Times New Roman"/>
                <w:sz w:val="18"/>
                <w:szCs w:val="18"/>
              </w:rPr>
              <w:t xml:space="preserve">. года </w:t>
            </w:r>
            <w:r w:rsidR="00374E25" w:rsidRPr="00374E25">
              <w:rPr>
                <w:rFonts w:ascii="Times New Roman" w:hAnsi="Times New Roman"/>
                <w:sz w:val="18"/>
                <w:szCs w:val="18"/>
              </w:rPr>
              <w:t>присва</w:t>
            </w:r>
            <w:r w:rsidR="00374E25">
              <w:rPr>
                <w:rFonts w:ascii="Times New Roman" w:hAnsi="Times New Roman"/>
                <w:sz w:val="18"/>
                <w:szCs w:val="18"/>
              </w:rPr>
              <w:t>и</w:t>
            </w:r>
            <w:r w:rsidR="00374E25" w:rsidRPr="00374E25">
              <w:rPr>
                <w:rFonts w:ascii="Times New Roman" w:hAnsi="Times New Roman"/>
                <w:sz w:val="18"/>
                <w:szCs w:val="18"/>
              </w:rPr>
              <w:t>вается наи</w:t>
            </w:r>
            <w:r w:rsidR="00374E25">
              <w:rPr>
                <w:rFonts w:ascii="Times New Roman" w:hAnsi="Times New Roman"/>
                <w:sz w:val="18"/>
                <w:szCs w:val="18"/>
              </w:rPr>
              <w:t>в</w:t>
            </w:r>
            <w:r w:rsidR="00374E25" w:rsidRPr="00374E25">
              <w:rPr>
                <w:rFonts w:ascii="Times New Roman" w:hAnsi="Times New Roman"/>
                <w:sz w:val="18"/>
                <w:szCs w:val="18"/>
              </w:rPr>
              <w:t>ысший балл.)</w:t>
            </w: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Участие в профессиональных конкурсах, грантах, научно-практических конференциях 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0-1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0D7D22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За участие учителя  в отчетный период в профессиональных конкурсах, грантах, конференциях  федер</w:t>
            </w:r>
            <w:r w:rsidR="000D7D22">
              <w:rPr>
                <w:rFonts w:ascii="Times New Roman" w:hAnsi="Times New Roman"/>
                <w:sz w:val="24"/>
                <w:szCs w:val="24"/>
              </w:rPr>
              <w:t>ального  уровня  начисляется - 5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баллов; 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республиканского уровня  - 4 баллов; 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муниципального уровня – 2 балла,</w:t>
            </w:r>
            <w:r w:rsidR="000D7D22">
              <w:rPr>
                <w:rFonts w:ascii="Times New Roman" w:hAnsi="Times New Roman"/>
                <w:sz w:val="24"/>
                <w:szCs w:val="24"/>
              </w:rPr>
              <w:t xml:space="preserve"> уровень ОУ-1 балл;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при неучастии – 0 баллов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( при участии по нескольким уровням, балл присваивается по наивысшему уровню)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>Почетные грамоты, дипломы, свидетельства, сертификаты участника, приказы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Наличие и уровень распространения передового педагогического опыта.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0-1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0D7D22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При налич</w:t>
            </w:r>
            <w:proofErr w:type="gramStart"/>
            <w:r w:rsidRPr="00BC59BF">
              <w:rPr>
                <w:rFonts w:ascii="Times New Roman" w:hAnsi="Times New Roman"/>
                <w:sz w:val="24"/>
                <w:szCs w:val="24"/>
              </w:rPr>
              <w:t>ии у у</w:t>
            </w:r>
            <w:proofErr w:type="gramEnd"/>
            <w:r w:rsidRPr="00BC59BF">
              <w:rPr>
                <w:rFonts w:ascii="Times New Roman" w:hAnsi="Times New Roman"/>
                <w:sz w:val="24"/>
                <w:szCs w:val="24"/>
              </w:rPr>
              <w:t>чителя в отчетный период  открытых  уроков,  мастер-классов, творческих отчетов, презентаций  по обобщению  передового педагогического опыта в рамках методических мероприятий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федерального  уровня  начисляется  - 6 баллов;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республиканского уровня  - 4 балла; 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муниципального уровня –2 балла,  </w:t>
            </w:r>
            <w:r w:rsidR="000D7D22">
              <w:rPr>
                <w:rFonts w:ascii="Times New Roman" w:hAnsi="Times New Roman"/>
                <w:sz w:val="24"/>
                <w:szCs w:val="24"/>
              </w:rPr>
              <w:t>уровень ОУ-1 балл;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при  отсутствии  передового педагогического опыта и форм  его распространения - ноль баллов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(балл присваивается по наивысшему уровню)</w:t>
            </w:r>
          </w:p>
          <w:p w:rsidR="0093557A" w:rsidRPr="002F1145" w:rsidRDefault="0093557A" w:rsidP="0093557A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F1145">
              <w:rPr>
                <w:rFonts w:ascii="Times New Roman" w:hAnsi="Times New Roman"/>
                <w:b/>
              </w:rPr>
              <w:t xml:space="preserve">План работы, приказы о проведении мероприятий, программы мероприятий 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Заполнение тем уроков в электронном журнале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50-100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Еженедельная 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N=(А/В)*100%, где</w:t>
            </w:r>
            <w:proofErr w:type="gramStart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 А</w:t>
            </w:r>
            <w:proofErr w:type="gramEnd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 – количество тем уроков по образовательному учреждению за неделю, В – количество тем уроков по образовательному учреждению заполненных в электронном журнале за неделю. 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>= ------ * весовой коэффициент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BC59BF">
              <w:rPr>
                <w:rFonts w:ascii="Times New Roman" w:hAnsi="Times New Roman" w:cs="Times New Roman"/>
                <w:color w:val="000000"/>
              </w:rPr>
              <w:t>отнормированный</w:t>
            </w:r>
            <w:proofErr w:type="spellEnd"/>
            <w:r w:rsidRPr="00BC59BF">
              <w:rPr>
                <w:rFonts w:ascii="Times New Roman" w:hAnsi="Times New Roman" w:cs="Times New Roman"/>
                <w:color w:val="000000"/>
              </w:rPr>
              <w:t xml:space="preserve"> критерий;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фактическое значение критерия эффективности деятельности;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наилучшее значение критерия эффективности деятельности;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min</w:t>
            </w:r>
            <w:r w:rsidRPr="00BC59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Заполнение домашних заданий в электронном журнале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50-100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Еженедельная 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N=(А/В)*100%, где</w:t>
            </w:r>
            <w:proofErr w:type="gramStart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 А</w:t>
            </w:r>
            <w:proofErr w:type="gramEnd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 – количество домашних заданий по образовательному учреждению за неделю, В – количество тем уроков по образовательному учреждению заполненных в электронном журнале за неделю.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>= ------ * весовой коэффициент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BC59BF">
              <w:rPr>
                <w:rFonts w:ascii="Times New Roman" w:hAnsi="Times New Roman" w:cs="Times New Roman"/>
                <w:color w:val="000000"/>
              </w:rPr>
              <w:t>отнормированный</w:t>
            </w:r>
            <w:proofErr w:type="spellEnd"/>
            <w:r w:rsidRPr="00BC59BF">
              <w:rPr>
                <w:rFonts w:ascii="Times New Roman" w:hAnsi="Times New Roman" w:cs="Times New Roman"/>
                <w:color w:val="000000"/>
              </w:rPr>
              <w:t xml:space="preserve"> критерий;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фактическое значение критерия эффективности деятельности;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наилучшее значение критерия эффективности деятельности;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min</w:t>
            </w:r>
            <w:r w:rsidRPr="00BC59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93557A" w:rsidRPr="00BC59BF" w:rsidTr="00797F1B">
        <w:trPr>
          <w:gridAfter w:val="6"/>
          <w:wAfter w:w="2516" w:type="pct"/>
          <w:trHeight w:val="20"/>
        </w:trPr>
        <w:tc>
          <w:tcPr>
            <w:tcW w:w="2484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bCs/>
                <w:sz w:val="24"/>
                <w:szCs w:val="24"/>
              </w:rPr>
              <w:t>ИТОГО - 60</w:t>
            </w:r>
          </w:p>
        </w:tc>
      </w:tr>
      <w:tr w:rsidR="0093557A" w:rsidRPr="00BC59BF" w:rsidTr="00797F1B">
        <w:trPr>
          <w:gridAfter w:val="6"/>
          <w:wAfter w:w="2516" w:type="pct"/>
          <w:trHeight w:val="20"/>
        </w:trPr>
        <w:tc>
          <w:tcPr>
            <w:tcW w:w="2484" w:type="pct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bCs/>
                <w:sz w:val="24"/>
                <w:szCs w:val="24"/>
              </w:rPr>
              <w:t>Преподаватель-организатор основ безопасности жизнедеятельности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Успеваемость </w:t>
            </w:r>
            <w:proofErr w:type="gramStart"/>
            <w:r w:rsidRPr="00BC59BF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97-100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полугодовая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N=(А/В)*100%, где</w:t>
            </w:r>
            <w:proofErr w:type="gramStart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 А</w:t>
            </w:r>
            <w:proofErr w:type="gramEnd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 - число учащихся, обучающихся без  двоек, В - общая численность обучающихся 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>= ------ * весовой коэффициент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BC59BF">
              <w:rPr>
                <w:rFonts w:ascii="Times New Roman" w:hAnsi="Times New Roman" w:cs="Times New Roman"/>
                <w:color w:val="000000"/>
              </w:rPr>
              <w:t>отнормированный</w:t>
            </w:r>
            <w:proofErr w:type="spellEnd"/>
            <w:r w:rsidRPr="00BC59BF">
              <w:rPr>
                <w:rFonts w:ascii="Times New Roman" w:hAnsi="Times New Roman" w:cs="Times New Roman"/>
                <w:color w:val="000000"/>
              </w:rPr>
              <w:t xml:space="preserve"> критерий;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фактическое значение критерия эффективности деятельности;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наилучшее значение критерия эффективности деятельности;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min</w:t>
            </w:r>
            <w:r w:rsidRPr="00BC59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93557A" w:rsidRPr="002F1145" w:rsidRDefault="0093557A" w:rsidP="0093557A">
            <w:pPr>
              <w:spacing w:after="0" w:line="240" w:lineRule="auto"/>
              <w:rPr>
                <w:rFonts w:ascii="Times New Roman" w:hAnsi="Times New Roman"/>
              </w:rPr>
            </w:pPr>
            <w:r w:rsidRPr="002F1145">
              <w:rPr>
                <w:rFonts w:ascii="Times New Roman" w:hAnsi="Times New Roman"/>
                <w:b/>
              </w:rPr>
              <w:t>Отчет педагога по итогам  учебного полугодия, классные журналы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Качество  знаний   обучающихся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90-100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полугодовая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N=(А/В)*100%, где</w:t>
            </w:r>
            <w:proofErr w:type="gramStart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 А</w:t>
            </w:r>
            <w:proofErr w:type="gramEnd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 -  число учащихся, по предметам, обучающихся на «4» и «5», В -  общая численность обучающихся по предметам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>= ------ * весовой коэффициент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BC59BF">
              <w:rPr>
                <w:rFonts w:ascii="Times New Roman" w:hAnsi="Times New Roman" w:cs="Times New Roman"/>
                <w:color w:val="000000"/>
              </w:rPr>
              <w:t>отнормированный</w:t>
            </w:r>
            <w:proofErr w:type="spellEnd"/>
            <w:r w:rsidRPr="00BC59BF">
              <w:rPr>
                <w:rFonts w:ascii="Times New Roman" w:hAnsi="Times New Roman" w:cs="Times New Roman"/>
                <w:color w:val="000000"/>
              </w:rPr>
              <w:t xml:space="preserve"> критерий;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фактическое значение критерия эффективности деятельности;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наилучшее значение критерия эффективности деятельности;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min</w:t>
            </w:r>
            <w:r w:rsidRPr="00BC59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93557A" w:rsidRPr="002F1145" w:rsidRDefault="0093557A" w:rsidP="0093557A">
            <w:pPr>
              <w:spacing w:after="0" w:line="240" w:lineRule="auto"/>
              <w:rPr>
                <w:rFonts w:ascii="Times New Roman" w:hAnsi="Times New Roman"/>
              </w:rPr>
            </w:pPr>
            <w:r w:rsidRPr="002F1145">
              <w:rPr>
                <w:rFonts w:ascii="Times New Roman" w:hAnsi="Times New Roman"/>
                <w:b/>
              </w:rPr>
              <w:t>Отчет педагога по итогам  учебного полугодия, классные журналы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Выполнение программных требований по организации пятидневных учебных сборов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0-4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квартальная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Наличие 4-х и более сборов - 5 баллов, менее 4 сборов – 0 баллов</w:t>
            </w:r>
          </w:p>
          <w:p w:rsidR="0093557A" w:rsidRPr="002F1145" w:rsidRDefault="0093557A" w:rsidP="0093557A">
            <w:pPr>
              <w:spacing w:after="0" w:line="240" w:lineRule="auto"/>
              <w:rPr>
                <w:rFonts w:ascii="Times New Roman" w:hAnsi="Times New Roman"/>
              </w:rPr>
            </w:pPr>
            <w:r w:rsidRPr="002F1145">
              <w:rPr>
                <w:rFonts w:ascii="Times New Roman" w:hAnsi="Times New Roman"/>
                <w:b/>
              </w:rPr>
              <w:t>Отчет данные, классные журналы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Результативность участия обучающихся в олимпиадах, конкурсах, смотрах и др. по ОБЖ и гражданской обороне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балл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0-2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За участие  в отчетный период в профессиональных конкурсах, конференциях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федерального  уровня  начисляется – 6 баллов;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республиканского уровня  - 4 баллов; 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муниципального уровня – 2 балла,  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при неучастии – 0 баллов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>при участии по нескольким уровням, балл присваивается по наивысшему уровню)</w:t>
            </w:r>
          </w:p>
          <w:p w:rsidR="0093557A" w:rsidRPr="002F1145" w:rsidRDefault="0093557A" w:rsidP="0093557A">
            <w:pPr>
              <w:spacing w:after="0" w:line="240" w:lineRule="auto"/>
              <w:rPr>
                <w:rFonts w:ascii="Times New Roman" w:hAnsi="Times New Roman"/>
              </w:rPr>
            </w:pPr>
            <w:r w:rsidRPr="002F1145">
              <w:rPr>
                <w:rFonts w:ascii="Times New Roman" w:hAnsi="Times New Roman"/>
                <w:b/>
              </w:rPr>
              <w:t xml:space="preserve">Почетные грамоты, дипломы, свидетельства, сертификаты участника, приказы 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Обеспечение безопасности жизнедеятельности учащихся в учебно-воспитательном процессе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0-1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полугодовая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Отсутствие случая  детского травматизма во время учебно-воспитательного процесса 6 баллов, наличие случая- 0 баллов</w:t>
            </w:r>
          </w:p>
          <w:p w:rsidR="0093557A" w:rsidRPr="002F1145" w:rsidRDefault="0093557A" w:rsidP="0093557A">
            <w:pPr>
              <w:spacing w:after="0" w:line="240" w:lineRule="auto"/>
              <w:rPr>
                <w:rFonts w:ascii="Times New Roman" w:hAnsi="Times New Roman"/>
              </w:rPr>
            </w:pPr>
            <w:r w:rsidRPr="002F1145">
              <w:rPr>
                <w:rFonts w:ascii="Times New Roman" w:hAnsi="Times New Roman"/>
                <w:b/>
              </w:rPr>
              <w:t>Журнал регистрации и учета  несчастных случаев во время учебно-воспитательного процесса и акты (ф. Н-2)</w:t>
            </w:r>
            <w:r w:rsidRPr="002F1145">
              <w:rPr>
                <w:rFonts w:ascii="Times New Roman" w:hAnsi="Times New Roman"/>
              </w:rPr>
              <w:t xml:space="preserve"> 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Организация и проведение мероприятий по военно-патриотической работе и гражданской обороне 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4 и более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При проведении 4-х и более мероприятий – 6 баллов, при проведении мероприятий менее 4-х мероприятий – 0 баллов</w:t>
            </w:r>
          </w:p>
          <w:p w:rsidR="0093557A" w:rsidRPr="002F1145" w:rsidRDefault="0093557A" w:rsidP="0093557A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F1145">
              <w:rPr>
                <w:rFonts w:ascii="Times New Roman" w:hAnsi="Times New Roman"/>
                <w:b/>
              </w:rPr>
              <w:t xml:space="preserve">Отчеты педагога о проделанной работе, организационные приказы, планы  мероприятий 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Постановка на учет  юношей допризывного возраста в военкомат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70-100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N=(А/В)*100%, где</w:t>
            </w:r>
            <w:proofErr w:type="gramStart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 А</w:t>
            </w:r>
            <w:proofErr w:type="gramEnd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 -  число учащихся, поставленных на учет, В - общая численность юношей допризывного возраста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>= ------ * весовой коэффициент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BC59BF">
              <w:rPr>
                <w:rFonts w:ascii="Times New Roman" w:hAnsi="Times New Roman" w:cs="Times New Roman"/>
                <w:color w:val="000000"/>
              </w:rPr>
              <w:t>отнормированный</w:t>
            </w:r>
            <w:proofErr w:type="spellEnd"/>
            <w:r w:rsidRPr="00BC59BF">
              <w:rPr>
                <w:rFonts w:ascii="Times New Roman" w:hAnsi="Times New Roman" w:cs="Times New Roman"/>
                <w:color w:val="000000"/>
              </w:rPr>
              <w:t xml:space="preserve"> критерий;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фактическое значение критерия эффективности деятельности;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наилучшее значение критерия эффективности деятельности;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min</w:t>
            </w:r>
            <w:r w:rsidRPr="00BC59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93557A" w:rsidRPr="002F1145" w:rsidRDefault="0093557A" w:rsidP="0093557A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F1145">
              <w:rPr>
                <w:rFonts w:ascii="Times New Roman" w:hAnsi="Times New Roman"/>
                <w:b/>
              </w:rPr>
              <w:t>Отчет педагога о численности юношей поставленных на учет; подтверждающие документы из военкомата: акт сверки данных воинского учета граждан, не пребывающих в запасе в военном комиссариате (ф. № 20), справки о постановке на учет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Участие в конкурсах профессионального мастерства, грантах, конференциях, проектах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0-2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За участие учителя  в отчетный период в профессиональных конкурсах, грантах, конференциях  федерального  уровня  начисляется - 6 баллов; республиканского уровня  - 4 баллов; 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муниципального уровня – 2 балла,  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при неучастии – 0 баллов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>при участии по нескольким уровням, балл присваивается по наивысшему уровню)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>Почетные грамоты, дипломы, свидетельства, сертификаты участника, приказы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7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Наличие и уровень распространения передового педагогического опыта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0-2</w:t>
            </w:r>
          </w:p>
        </w:tc>
        <w:tc>
          <w:tcPr>
            <w:tcW w:w="18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годовая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При проведении открытых уроков, мастер- классов, презентаций, творческих отчетов и др. мероприятий по обобщению передового опыта – 7 баллов, при отсутствии – 0 баллов</w:t>
            </w:r>
          </w:p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>Программы мероприятий, приказы</w:t>
            </w:r>
          </w:p>
        </w:tc>
      </w:tr>
      <w:tr w:rsidR="0093557A" w:rsidRPr="00BC59BF" w:rsidTr="00797F1B">
        <w:trPr>
          <w:gridAfter w:val="6"/>
          <w:wAfter w:w="2516" w:type="pct"/>
          <w:trHeight w:val="20"/>
        </w:trPr>
        <w:tc>
          <w:tcPr>
            <w:tcW w:w="2484" w:type="pct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bCs/>
                <w:sz w:val="24"/>
                <w:szCs w:val="24"/>
              </w:rPr>
              <w:t>ИТОГО – 60</w:t>
            </w:r>
          </w:p>
        </w:tc>
      </w:tr>
      <w:tr w:rsidR="0093557A" w:rsidRPr="00BC59BF" w:rsidTr="00797F1B">
        <w:trPr>
          <w:gridAfter w:val="6"/>
          <w:wAfter w:w="2516" w:type="pct"/>
          <w:trHeight w:val="20"/>
        </w:trPr>
        <w:tc>
          <w:tcPr>
            <w:tcW w:w="2484" w:type="pct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>Библиотекарь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7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Обращаемость фондов литературы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(кроме учебников)</w:t>
            </w:r>
          </w:p>
        </w:tc>
        <w:tc>
          <w:tcPr>
            <w:tcW w:w="18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ед.</w:t>
            </w:r>
          </w:p>
        </w:tc>
        <w:tc>
          <w:tcPr>
            <w:tcW w:w="20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0,8-1,4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раз в год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N</w:t>
            </w:r>
            <w:proofErr w:type="gramStart"/>
            <w:r w:rsidRPr="00BC59BF">
              <w:rPr>
                <w:rFonts w:ascii="Times New Roman" w:hAnsi="Times New Roman"/>
                <w:sz w:val="24"/>
                <w:szCs w:val="24"/>
              </w:rPr>
              <w:t>=В</w:t>
            </w:r>
            <w:proofErr w:type="gramEnd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/А, где А-общее количество библиотечного фонда (кроме учебников), В - общее количество книговыдач 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>= ------ * весовой коэффициент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lastRenderedPageBreak/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BC59BF">
              <w:rPr>
                <w:rFonts w:ascii="Times New Roman" w:hAnsi="Times New Roman" w:cs="Times New Roman"/>
                <w:color w:val="000000"/>
              </w:rPr>
              <w:t>отнормированный</w:t>
            </w:r>
            <w:proofErr w:type="spellEnd"/>
            <w:r w:rsidRPr="00BC59BF">
              <w:rPr>
                <w:rFonts w:ascii="Times New Roman" w:hAnsi="Times New Roman" w:cs="Times New Roman"/>
                <w:color w:val="000000"/>
              </w:rPr>
              <w:t xml:space="preserve"> критерий;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фактическое значение критерия эффективности деятельности;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наилучшее значение критерия эффективности деятельности;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min</w:t>
            </w:r>
            <w:r w:rsidRPr="00BC59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Отслеживается по журналу учета работы </w:t>
            </w:r>
          </w:p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Среднее число книговыдач, приходящихся на единицу фонда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57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Посещаемость</w:t>
            </w:r>
          </w:p>
        </w:tc>
        <w:tc>
          <w:tcPr>
            <w:tcW w:w="18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ед.</w:t>
            </w:r>
          </w:p>
        </w:tc>
        <w:tc>
          <w:tcPr>
            <w:tcW w:w="20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15-18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раз в год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Среднее количество посещений на 1 читателя в год</w:t>
            </w:r>
          </w:p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Посещаемость – отслеживается по журналу учета 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7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Читаемость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ед.</w:t>
            </w:r>
          </w:p>
        </w:tc>
        <w:tc>
          <w:tcPr>
            <w:tcW w:w="20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17-22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раз в год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Кол-во книг, прочтенных 1 читателем в течение года</w:t>
            </w:r>
          </w:p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отслеживается по журналу учета работы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7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Ведение электронных каталогов всего фонда</w:t>
            </w:r>
          </w:p>
        </w:tc>
        <w:tc>
          <w:tcPr>
            <w:tcW w:w="18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0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90-100</w:t>
            </w: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раз в год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N=А/В, где </w:t>
            </w:r>
            <w:proofErr w:type="gramStart"/>
            <w:r w:rsidRPr="00BC59BF">
              <w:rPr>
                <w:rFonts w:ascii="Times New Roman" w:hAnsi="Times New Roman"/>
                <w:sz w:val="24"/>
                <w:szCs w:val="24"/>
              </w:rPr>
              <w:t>А-</w:t>
            </w:r>
            <w:proofErr w:type="gramEnd"/>
            <w:r w:rsidRPr="00BC59BF">
              <w:rPr>
                <w:rFonts w:ascii="Times New Roman" w:hAnsi="Times New Roman"/>
                <w:sz w:val="24"/>
                <w:szCs w:val="24"/>
              </w:rPr>
              <w:t xml:space="preserve"> количество единиц в электронном каталоге,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В-количество единиц учета всего 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>= ------ * весовой коэффициент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>-</w:t>
            </w: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min</w:t>
            </w:r>
          </w:p>
          <w:p w:rsidR="0093557A" w:rsidRPr="00BC59BF" w:rsidRDefault="0093557A" w:rsidP="0093557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BC59BF">
              <w:rPr>
                <w:rFonts w:ascii="Times New Roman" w:hAnsi="Times New Roman" w:cs="Times New Roman"/>
                <w:color w:val="000000"/>
              </w:rPr>
              <w:t>отнормированный</w:t>
            </w:r>
            <w:proofErr w:type="spellEnd"/>
            <w:r w:rsidRPr="00BC59BF">
              <w:rPr>
                <w:rFonts w:ascii="Times New Roman" w:hAnsi="Times New Roman" w:cs="Times New Roman"/>
                <w:color w:val="000000"/>
              </w:rPr>
              <w:t xml:space="preserve"> критерий;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фактическое значение критерия эффективности деятельности;</w:t>
            </w:r>
          </w:p>
          <w:p w:rsidR="0093557A" w:rsidRPr="00BC59BF" w:rsidRDefault="0093557A" w:rsidP="0093557A">
            <w:pPr>
              <w:pStyle w:val="ConsPlusNonformat"/>
              <w:rPr>
                <w:rFonts w:ascii="Times New Roman" w:hAnsi="Times New Roman" w:cs="Times New Roman"/>
                <w:color w:val="000000"/>
              </w:rPr>
            </w:pPr>
            <w:r w:rsidRPr="00BC59BF">
              <w:rPr>
                <w:rFonts w:ascii="Times New Roman" w:hAnsi="Times New Roman" w:cs="Times New Roman"/>
                <w:color w:val="000000"/>
                <w:lang w:val="en-US"/>
              </w:rPr>
              <w:t>max</w:t>
            </w:r>
            <w:r w:rsidRPr="00BC59BF">
              <w:rPr>
                <w:rFonts w:ascii="Times New Roman" w:hAnsi="Times New Roman" w:cs="Times New Roman"/>
                <w:color w:val="000000"/>
              </w:rPr>
              <w:t xml:space="preserve"> - наилучшее значение критерия эффективности деятельности;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59BF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min</w:t>
            </w:r>
            <w:r w:rsidRPr="00BC59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- наихудшее значение критерия эффективности деятельности</w:t>
            </w:r>
            <w:r w:rsidRPr="00BC59B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Оценивается  объем и качество проведенных мероприятий  по систематизации, учету и хранению  фондов в  соответствии с установленными требованиями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7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Участие в конкурсах профессионального мастерства, конференциях, семинарах федерального уровня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0-N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раз в год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5*</w:t>
            </w:r>
            <w:r w:rsidRPr="00BC59BF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/ </w:t>
            </w:r>
            <w:r w:rsidRPr="00BC59BF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, где </w:t>
            </w:r>
            <w:r w:rsidRPr="00BC59BF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-количество мероприятий, в которых запланировано участие;</w:t>
            </w: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>F-в которых принято участие.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Учитывается наличие положений, приказов </w:t>
            </w:r>
            <w:proofErr w:type="gramStart"/>
            <w:r w:rsidRPr="00BC59BF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учреждению об участии в конкурсном мероприятии с назначением ответственного лица (лиц), приказов об итогах, грамот, дипломов, свидетельств участника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( N-количество мероприятий, в которых запланировано участие;</w:t>
            </w: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>F-в которых принято участие)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7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Участие в конкурсах профессионального мастерства, конференциях, семинарах </w:t>
            </w: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>меж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>регионального уровня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0-N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раз в год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3*</w:t>
            </w:r>
            <w:r w:rsidRPr="00BC59BF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/ </w:t>
            </w:r>
            <w:r w:rsidRPr="00BC59BF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, где </w:t>
            </w:r>
            <w:r w:rsidRPr="00BC59BF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-количество мероприятий, в которых запланировано участие;</w:t>
            </w: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>F-в которых принято участие.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N-количество мероприятий, в которых запланировано участие;</w:t>
            </w: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>F-в которых принято участие.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Учитывается наличие положений, приказов по учреждению об участии в конкурсном мероприятии с назначением ответственного лица (лиц), приказов об итогах, грамот, дипломов, свидетельств участника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57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Участие в конкурсах профессионального мастерства, конференциях, семинарах муниципального уровня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0-N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раз в год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2*</w:t>
            </w:r>
            <w:r w:rsidRPr="00BC59BF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/ </w:t>
            </w:r>
            <w:r w:rsidRPr="00BC59BF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, где </w:t>
            </w:r>
            <w:r w:rsidRPr="00BC59BF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-количество мероприятий, в которых запланировано участие;</w:t>
            </w: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>F-в которых принято участие.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N-количество мероприятий, в которых запланировано участие;</w:t>
            </w: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>F-в которых принято участие.</w:t>
            </w:r>
          </w:p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Учитывается наличие положений, приказов по учреждению об участии в конкурсном мероприятии с назначением ответственного лица (лиц), приказов об итогах, грамот, дипломов, свидетельств участника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7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Наличие и актуализация </w:t>
            </w:r>
            <w:r w:rsidRPr="00BC59BF">
              <w:rPr>
                <w:rFonts w:ascii="Times New Roman" w:hAnsi="Times New Roman"/>
                <w:sz w:val="24"/>
                <w:szCs w:val="24"/>
                <w:lang w:val="en-US"/>
              </w:rPr>
              <w:t>web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>- страницы библиотеки на сайте школы</w:t>
            </w:r>
          </w:p>
        </w:tc>
        <w:tc>
          <w:tcPr>
            <w:tcW w:w="18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  <w:lang w:val="en-US"/>
              </w:rPr>
              <w:t>Web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>- страницы</w:t>
            </w:r>
          </w:p>
        </w:tc>
        <w:tc>
          <w:tcPr>
            <w:tcW w:w="20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C59BF">
              <w:rPr>
                <w:rFonts w:ascii="Times New Roman" w:hAnsi="Times New Roman"/>
                <w:sz w:val="24"/>
                <w:szCs w:val="24"/>
                <w:lang w:val="en-US"/>
              </w:rPr>
              <w:t>0-1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раз в  квартал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 xml:space="preserve">Наличие и актуализация </w:t>
            </w:r>
            <w:proofErr w:type="spellStart"/>
            <w:r w:rsidRPr="00BC59BF">
              <w:rPr>
                <w:rFonts w:ascii="Times New Roman" w:hAnsi="Times New Roman"/>
                <w:sz w:val="24"/>
                <w:szCs w:val="24"/>
              </w:rPr>
              <w:t>веб-страницы</w:t>
            </w:r>
            <w:proofErr w:type="spellEnd"/>
            <w:r w:rsidRPr="00BC59BF">
              <w:rPr>
                <w:rFonts w:ascii="Times New Roman" w:hAnsi="Times New Roman"/>
                <w:sz w:val="24"/>
                <w:szCs w:val="24"/>
              </w:rPr>
              <w:t>- 5, отсутствие-0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7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Публикация и освещение деятельности  библиотеки в СМИ</w:t>
            </w:r>
          </w:p>
        </w:tc>
        <w:tc>
          <w:tcPr>
            <w:tcW w:w="18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ед.</w:t>
            </w:r>
          </w:p>
        </w:tc>
        <w:tc>
          <w:tcPr>
            <w:tcW w:w="20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0- N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раз в год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3*</w:t>
            </w:r>
            <w:r w:rsidRPr="00BC59BF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/ </w:t>
            </w:r>
            <w:r w:rsidRPr="00BC59BF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, где </w:t>
            </w:r>
            <w:r w:rsidRPr="00BC59BF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 xml:space="preserve"> –количество публикаций,</w:t>
            </w:r>
            <w:r w:rsidRPr="00BC59B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BC59BF">
              <w:rPr>
                <w:rFonts w:ascii="Times New Roman" w:hAnsi="Times New Roman"/>
                <w:sz w:val="24"/>
                <w:szCs w:val="24"/>
              </w:rPr>
              <w:t>F-количество запланированных публикаций</w:t>
            </w:r>
          </w:p>
        </w:tc>
      </w:tr>
      <w:tr w:rsidR="0093557A" w:rsidRPr="00BC59BF" w:rsidTr="0093557A">
        <w:trPr>
          <w:gridAfter w:val="6"/>
          <w:wAfter w:w="2516" w:type="pct"/>
          <w:trHeight w:val="20"/>
        </w:trPr>
        <w:tc>
          <w:tcPr>
            <w:tcW w:w="8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7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Межведомственные отношения с ЦБС (наличие договора и плана работы)</w:t>
            </w:r>
          </w:p>
        </w:tc>
        <w:tc>
          <w:tcPr>
            <w:tcW w:w="18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ед.</w:t>
            </w:r>
          </w:p>
        </w:tc>
        <w:tc>
          <w:tcPr>
            <w:tcW w:w="20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раз в год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7A" w:rsidRPr="00BC59BF" w:rsidRDefault="0093557A" w:rsidP="009355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sz w:val="24"/>
                <w:szCs w:val="24"/>
              </w:rPr>
              <w:t>Наличие  соответствующих документов</w:t>
            </w:r>
          </w:p>
        </w:tc>
      </w:tr>
      <w:tr w:rsidR="0093557A" w:rsidRPr="00BC59BF" w:rsidTr="00797F1B">
        <w:trPr>
          <w:gridAfter w:val="6"/>
          <w:wAfter w:w="2516" w:type="pct"/>
          <w:trHeight w:val="20"/>
        </w:trPr>
        <w:tc>
          <w:tcPr>
            <w:tcW w:w="2484" w:type="pct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57A" w:rsidRPr="00BC59BF" w:rsidRDefault="0093557A" w:rsidP="0093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9BF">
              <w:rPr>
                <w:rFonts w:ascii="Times New Roman" w:hAnsi="Times New Roman"/>
                <w:b/>
                <w:bCs/>
                <w:sz w:val="24"/>
                <w:szCs w:val="24"/>
              </w:rPr>
              <w:t>ИТОГО – 40</w:t>
            </w:r>
          </w:p>
        </w:tc>
      </w:tr>
    </w:tbl>
    <w:p w:rsidR="0093557A" w:rsidRDefault="0093557A" w:rsidP="004F766D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:rsidR="0093557A" w:rsidRDefault="0093557A" w:rsidP="0093557A">
      <w:pPr>
        <w:spacing w:after="0" w:line="240" w:lineRule="auto"/>
        <w:ind w:left="360"/>
        <w:jc w:val="center"/>
        <w:rPr>
          <w:rFonts w:ascii="Times New Roman" w:hAnsi="Times New Roman"/>
          <w:b/>
          <w:bCs/>
          <w:sz w:val="28"/>
          <w:szCs w:val="28"/>
        </w:rPr>
      </w:pPr>
    </w:p>
    <w:sectPr w:rsidR="0093557A" w:rsidSect="0093557A">
      <w:footerReference w:type="default" r:id="rId7"/>
      <w:pgSz w:w="16838" w:h="11906" w:orient="landscape"/>
      <w:pgMar w:top="851" w:right="567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2C1E" w:rsidRDefault="00992C1E" w:rsidP="00104E5D">
      <w:pPr>
        <w:spacing w:after="0" w:line="240" w:lineRule="auto"/>
      </w:pPr>
      <w:r>
        <w:separator/>
      </w:r>
    </w:p>
  </w:endnote>
  <w:endnote w:type="continuationSeparator" w:id="0">
    <w:p w:rsidR="00992C1E" w:rsidRDefault="00992C1E" w:rsidP="00104E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144018"/>
      <w:docPartObj>
        <w:docPartGallery w:val="Page Numbers (Bottom of Page)"/>
        <w:docPartUnique/>
      </w:docPartObj>
    </w:sdtPr>
    <w:sdtContent>
      <w:p w:rsidR="00104E5D" w:rsidRDefault="00104E5D">
        <w:pPr>
          <w:pStyle w:val="a3"/>
          <w:jc w:val="right"/>
        </w:pPr>
        <w:fldSimple w:instr=" PAGE   \* MERGEFORMAT ">
          <w:r>
            <w:rPr>
              <w:noProof/>
            </w:rPr>
            <w:t>1</w:t>
          </w:r>
        </w:fldSimple>
      </w:p>
    </w:sdtContent>
  </w:sdt>
  <w:p w:rsidR="00104E5D" w:rsidRDefault="00104E5D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2C1E" w:rsidRDefault="00992C1E" w:rsidP="00104E5D">
      <w:pPr>
        <w:spacing w:after="0" w:line="240" w:lineRule="auto"/>
      </w:pPr>
      <w:r>
        <w:separator/>
      </w:r>
    </w:p>
  </w:footnote>
  <w:footnote w:type="continuationSeparator" w:id="0">
    <w:p w:rsidR="00992C1E" w:rsidRDefault="00992C1E" w:rsidP="00104E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859ED"/>
    <w:multiLevelType w:val="hybridMultilevel"/>
    <w:tmpl w:val="9D58B7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57D4993"/>
    <w:multiLevelType w:val="hybridMultilevel"/>
    <w:tmpl w:val="7C4270EA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">
    <w:nsid w:val="093D08A2"/>
    <w:multiLevelType w:val="hybridMultilevel"/>
    <w:tmpl w:val="B6AC7A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6915FF"/>
    <w:multiLevelType w:val="hybridMultilevel"/>
    <w:tmpl w:val="4E36FDD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20B6DBA"/>
    <w:multiLevelType w:val="hybridMultilevel"/>
    <w:tmpl w:val="1420896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42579AE"/>
    <w:multiLevelType w:val="hybridMultilevel"/>
    <w:tmpl w:val="4F8AB2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42866D2"/>
    <w:multiLevelType w:val="hybridMultilevel"/>
    <w:tmpl w:val="C92EA4C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>
    <w:nsid w:val="1A014AFC"/>
    <w:multiLevelType w:val="hybridMultilevel"/>
    <w:tmpl w:val="D19CD24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BF003CD"/>
    <w:multiLevelType w:val="hybridMultilevel"/>
    <w:tmpl w:val="EC3A28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DF86ACA"/>
    <w:multiLevelType w:val="hybridMultilevel"/>
    <w:tmpl w:val="F08CE05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42971FB"/>
    <w:multiLevelType w:val="hybridMultilevel"/>
    <w:tmpl w:val="0950A4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F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5125BC2"/>
    <w:multiLevelType w:val="multilevel"/>
    <w:tmpl w:val="9D58B7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A426D49"/>
    <w:multiLevelType w:val="hybridMultilevel"/>
    <w:tmpl w:val="93AA7DB8"/>
    <w:lvl w:ilvl="0" w:tplc="98EAC94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796429C">
      <w:numFmt w:val="none"/>
      <w:lvlText w:val=""/>
      <w:lvlJc w:val="left"/>
      <w:pPr>
        <w:tabs>
          <w:tab w:val="num" w:pos="360"/>
        </w:tabs>
      </w:pPr>
    </w:lvl>
    <w:lvl w:ilvl="2" w:tplc="CC463E06">
      <w:numFmt w:val="none"/>
      <w:lvlText w:val=""/>
      <w:lvlJc w:val="left"/>
      <w:pPr>
        <w:tabs>
          <w:tab w:val="num" w:pos="360"/>
        </w:tabs>
      </w:pPr>
    </w:lvl>
    <w:lvl w:ilvl="3" w:tplc="D7BE1968">
      <w:numFmt w:val="none"/>
      <w:lvlText w:val=""/>
      <w:lvlJc w:val="left"/>
      <w:pPr>
        <w:tabs>
          <w:tab w:val="num" w:pos="360"/>
        </w:tabs>
      </w:pPr>
    </w:lvl>
    <w:lvl w:ilvl="4" w:tplc="FB384F58">
      <w:numFmt w:val="none"/>
      <w:lvlText w:val=""/>
      <w:lvlJc w:val="left"/>
      <w:pPr>
        <w:tabs>
          <w:tab w:val="num" w:pos="360"/>
        </w:tabs>
      </w:pPr>
    </w:lvl>
    <w:lvl w:ilvl="5" w:tplc="7A884680">
      <w:numFmt w:val="none"/>
      <w:lvlText w:val=""/>
      <w:lvlJc w:val="left"/>
      <w:pPr>
        <w:tabs>
          <w:tab w:val="num" w:pos="360"/>
        </w:tabs>
      </w:pPr>
    </w:lvl>
    <w:lvl w:ilvl="6" w:tplc="30E8BE50">
      <w:numFmt w:val="none"/>
      <w:lvlText w:val=""/>
      <w:lvlJc w:val="left"/>
      <w:pPr>
        <w:tabs>
          <w:tab w:val="num" w:pos="360"/>
        </w:tabs>
      </w:pPr>
    </w:lvl>
    <w:lvl w:ilvl="7" w:tplc="AB1AB1FE">
      <w:numFmt w:val="none"/>
      <w:lvlText w:val=""/>
      <w:lvlJc w:val="left"/>
      <w:pPr>
        <w:tabs>
          <w:tab w:val="num" w:pos="360"/>
        </w:tabs>
      </w:pPr>
    </w:lvl>
    <w:lvl w:ilvl="8" w:tplc="E0DC1474">
      <w:numFmt w:val="none"/>
      <w:lvlText w:val=""/>
      <w:lvlJc w:val="left"/>
      <w:pPr>
        <w:tabs>
          <w:tab w:val="num" w:pos="360"/>
        </w:tabs>
      </w:pPr>
    </w:lvl>
  </w:abstractNum>
  <w:abstractNum w:abstractNumId="13">
    <w:nsid w:val="2CCE0BEE"/>
    <w:multiLevelType w:val="hybridMultilevel"/>
    <w:tmpl w:val="9E082CE2"/>
    <w:lvl w:ilvl="0" w:tplc="04190001">
      <w:start w:val="1"/>
      <w:numFmt w:val="bullet"/>
      <w:lvlText w:val=""/>
      <w:lvlJc w:val="left"/>
      <w:pPr>
        <w:tabs>
          <w:tab w:val="num" w:pos="1380"/>
        </w:tabs>
        <w:ind w:left="13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00"/>
        </w:tabs>
        <w:ind w:left="21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20"/>
        </w:tabs>
        <w:ind w:left="28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40"/>
        </w:tabs>
        <w:ind w:left="35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60"/>
        </w:tabs>
        <w:ind w:left="42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80"/>
        </w:tabs>
        <w:ind w:left="49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00"/>
        </w:tabs>
        <w:ind w:left="57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20"/>
        </w:tabs>
        <w:ind w:left="64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40"/>
        </w:tabs>
        <w:ind w:left="7140" w:hanging="360"/>
      </w:pPr>
      <w:rPr>
        <w:rFonts w:ascii="Wingdings" w:hAnsi="Wingdings" w:hint="default"/>
      </w:rPr>
    </w:lvl>
  </w:abstractNum>
  <w:abstractNum w:abstractNumId="14">
    <w:nsid w:val="2DF970A6"/>
    <w:multiLevelType w:val="hybridMultilevel"/>
    <w:tmpl w:val="CFA6AAD8"/>
    <w:lvl w:ilvl="0" w:tplc="04190001">
      <w:start w:val="1"/>
      <w:numFmt w:val="bullet"/>
      <w:lvlText w:val=""/>
      <w:lvlJc w:val="left"/>
      <w:pPr>
        <w:ind w:left="18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6" w:hanging="360"/>
      </w:pPr>
      <w:rPr>
        <w:rFonts w:ascii="Wingdings" w:hAnsi="Wingdings" w:hint="default"/>
      </w:rPr>
    </w:lvl>
  </w:abstractNum>
  <w:abstractNum w:abstractNumId="15">
    <w:nsid w:val="3D1C0914"/>
    <w:multiLevelType w:val="multilevel"/>
    <w:tmpl w:val="D23A98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D5F2F00"/>
    <w:multiLevelType w:val="hybridMultilevel"/>
    <w:tmpl w:val="1E7A8F1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F9323D8"/>
    <w:multiLevelType w:val="hybridMultilevel"/>
    <w:tmpl w:val="229C30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BC577AE"/>
    <w:multiLevelType w:val="hybridMultilevel"/>
    <w:tmpl w:val="1EE811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BEA17B2"/>
    <w:multiLevelType w:val="hybridMultilevel"/>
    <w:tmpl w:val="891218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3646053"/>
    <w:multiLevelType w:val="multilevel"/>
    <w:tmpl w:val="90C445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660E736C"/>
    <w:multiLevelType w:val="hybridMultilevel"/>
    <w:tmpl w:val="856884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67A572B4"/>
    <w:multiLevelType w:val="hybridMultilevel"/>
    <w:tmpl w:val="60B20F32"/>
    <w:lvl w:ilvl="0" w:tplc="041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23">
    <w:nsid w:val="6C820ED0"/>
    <w:multiLevelType w:val="hybridMultilevel"/>
    <w:tmpl w:val="F17EEE1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2D1153A"/>
    <w:multiLevelType w:val="multilevel"/>
    <w:tmpl w:val="1E7A8F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743317A2"/>
    <w:multiLevelType w:val="hybridMultilevel"/>
    <w:tmpl w:val="CC568368"/>
    <w:lvl w:ilvl="0" w:tplc="041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26">
    <w:nsid w:val="7BA71B18"/>
    <w:multiLevelType w:val="hybridMultilevel"/>
    <w:tmpl w:val="0DC47C16"/>
    <w:lvl w:ilvl="0" w:tplc="34A87C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C132FC6"/>
    <w:multiLevelType w:val="hybridMultilevel"/>
    <w:tmpl w:val="B328ADA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7F1D5F7E"/>
    <w:multiLevelType w:val="hybridMultilevel"/>
    <w:tmpl w:val="7584AD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6"/>
  </w:num>
  <w:num w:numId="2">
    <w:abstractNumId w:val="12"/>
  </w:num>
  <w:num w:numId="3">
    <w:abstractNumId w:val="6"/>
  </w:num>
  <w:num w:numId="4">
    <w:abstractNumId w:val="25"/>
  </w:num>
  <w:num w:numId="5">
    <w:abstractNumId w:val="1"/>
  </w:num>
  <w:num w:numId="6">
    <w:abstractNumId w:val="22"/>
  </w:num>
  <w:num w:numId="7">
    <w:abstractNumId w:val="13"/>
  </w:num>
  <w:num w:numId="8">
    <w:abstractNumId w:val="17"/>
  </w:num>
  <w:num w:numId="9">
    <w:abstractNumId w:val="28"/>
  </w:num>
  <w:num w:numId="10">
    <w:abstractNumId w:val="3"/>
  </w:num>
  <w:num w:numId="11">
    <w:abstractNumId w:val="9"/>
  </w:num>
  <w:num w:numId="12">
    <w:abstractNumId w:val="4"/>
  </w:num>
  <w:num w:numId="13">
    <w:abstractNumId w:val="10"/>
  </w:num>
  <w:num w:numId="14">
    <w:abstractNumId w:val="23"/>
  </w:num>
  <w:num w:numId="15">
    <w:abstractNumId w:val="21"/>
  </w:num>
  <w:num w:numId="16">
    <w:abstractNumId w:val="20"/>
  </w:num>
  <w:num w:numId="17">
    <w:abstractNumId w:val="7"/>
  </w:num>
  <w:num w:numId="18">
    <w:abstractNumId w:val="16"/>
  </w:num>
  <w:num w:numId="19">
    <w:abstractNumId w:val="24"/>
  </w:num>
  <w:num w:numId="20">
    <w:abstractNumId w:val="5"/>
  </w:num>
  <w:num w:numId="21">
    <w:abstractNumId w:val="15"/>
  </w:num>
  <w:num w:numId="22">
    <w:abstractNumId w:val="0"/>
  </w:num>
  <w:num w:numId="23">
    <w:abstractNumId w:val="11"/>
  </w:num>
  <w:num w:numId="24">
    <w:abstractNumId w:val="27"/>
  </w:num>
  <w:num w:numId="25">
    <w:abstractNumId w:val="19"/>
  </w:num>
  <w:num w:numId="26">
    <w:abstractNumId w:val="2"/>
  </w:num>
  <w:num w:numId="27">
    <w:abstractNumId w:val="14"/>
  </w:num>
  <w:num w:numId="28">
    <w:abstractNumId w:val="8"/>
  </w:num>
  <w:num w:numId="29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73E53"/>
    <w:rsid w:val="000D7D22"/>
    <w:rsid w:val="00104E5D"/>
    <w:rsid w:val="002540CF"/>
    <w:rsid w:val="00374E25"/>
    <w:rsid w:val="003D2C69"/>
    <w:rsid w:val="00401DED"/>
    <w:rsid w:val="00410B6B"/>
    <w:rsid w:val="004F766D"/>
    <w:rsid w:val="00797F1B"/>
    <w:rsid w:val="00816DA0"/>
    <w:rsid w:val="00873E53"/>
    <w:rsid w:val="008F0652"/>
    <w:rsid w:val="00920C67"/>
    <w:rsid w:val="0093557A"/>
    <w:rsid w:val="00992C1E"/>
    <w:rsid w:val="009C7294"/>
    <w:rsid w:val="00A943CF"/>
    <w:rsid w:val="00B921EE"/>
    <w:rsid w:val="00CA298C"/>
    <w:rsid w:val="00D81C2C"/>
    <w:rsid w:val="00EF34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3E53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873E5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footer"/>
    <w:basedOn w:val="a"/>
    <w:link w:val="a4"/>
    <w:uiPriority w:val="99"/>
    <w:rsid w:val="0093557A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a4">
    <w:name w:val="Нижний колонтитул Знак"/>
    <w:basedOn w:val="a0"/>
    <w:link w:val="a3"/>
    <w:uiPriority w:val="99"/>
    <w:rsid w:val="0093557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Nonformat">
    <w:name w:val="ConsNonformat"/>
    <w:rsid w:val="0093557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5">
    <w:name w:val="Текст выноски Знак"/>
    <w:link w:val="a6"/>
    <w:uiPriority w:val="99"/>
    <w:semiHidden/>
    <w:rsid w:val="0093557A"/>
    <w:rPr>
      <w:rFonts w:ascii="Tahoma" w:eastAsia="Times New Roman" w:hAnsi="Tahoma" w:cs="Tahoma"/>
      <w:sz w:val="16"/>
      <w:szCs w:val="16"/>
    </w:rPr>
  </w:style>
  <w:style w:type="paragraph" w:styleId="a6">
    <w:name w:val="Balloon Text"/>
    <w:basedOn w:val="a"/>
    <w:link w:val="a5"/>
    <w:uiPriority w:val="99"/>
    <w:semiHidden/>
    <w:rsid w:val="0093557A"/>
    <w:rPr>
      <w:rFonts w:ascii="Tahoma" w:hAnsi="Tahoma" w:cs="Tahoma"/>
      <w:sz w:val="16"/>
      <w:szCs w:val="16"/>
      <w:lang w:eastAsia="en-US"/>
    </w:rPr>
  </w:style>
  <w:style w:type="character" w:customStyle="1" w:styleId="1">
    <w:name w:val="Текст выноски Знак1"/>
    <w:basedOn w:val="a0"/>
    <w:link w:val="a6"/>
    <w:uiPriority w:val="99"/>
    <w:semiHidden/>
    <w:rsid w:val="0093557A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a7">
    <w:name w:val="Знак Знак Знак"/>
    <w:basedOn w:val="a"/>
    <w:rsid w:val="0093557A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a8">
    <w:name w:val="Таблицы (моноширинный)"/>
    <w:basedOn w:val="a"/>
    <w:next w:val="a"/>
    <w:rsid w:val="0093557A"/>
    <w:pPr>
      <w:autoSpaceDE w:val="0"/>
      <w:autoSpaceDN w:val="0"/>
      <w:adjustRightInd w:val="0"/>
      <w:spacing w:after="0" w:line="240" w:lineRule="auto"/>
      <w:jc w:val="both"/>
    </w:pPr>
    <w:rPr>
      <w:rFonts w:ascii="Courier New" w:hAnsi="Courier New" w:cs="Courier New"/>
      <w:sz w:val="24"/>
      <w:szCs w:val="24"/>
    </w:rPr>
  </w:style>
  <w:style w:type="paragraph" w:styleId="a9">
    <w:name w:val="Body Text"/>
    <w:basedOn w:val="a"/>
    <w:link w:val="aa"/>
    <w:unhideWhenUsed/>
    <w:rsid w:val="0093557A"/>
    <w:pPr>
      <w:spacing w:after="0" w:line="240" w:lineRule="auto"/>
      <w:jc w:val="both"/>
    </w:pPr>
    <w:rPr>
      <w:rFonts w:ascii="Times New Roman" w:hAnsi="Times New Roman"/>
      <w:sz w:val="24"/>
      <w:szCs w:val="24"/>
    </w:rPr>
  </w:style>
  <w:style w:type="character" w:customStyle="1" w:styleId="aa">
    <w:name w:val="Основной текст Знак"/>
    <w:basedOn w:val="a0"/>
    <w:link w:val="a9"/>
    <w:rsid w:val="0093557A"/>
    <w:rPr>
      <w:rFonts w:ascii="Times New Roman" w:eastAsia="Times New Roman" w:hAnsi="Times New Roman" w:cs="Times New Roman"/>
      <w:sz w:val="24"/>
      <w:szCs w:val="24"/>
    </w:rPr>
  </w:style>
  <w:style w:type="paragraph" w:styleId="ab">
    <w:name w:val="header"/>
    <w:basedOn w:val="a"/>
    <w:link w:val="ac"/>
    <w:uiPriority w:val="99"/>
    <w:unhideWhenUsed/>
    <w:rsid w:val="0093557A"/>
    <w:pPr>
      <w:tabs>
        <w:tab w:val="center" w:pos="4677"/>
        <w:tab w:val="right" w:pos="9355"/>
      </w:tabs>
      <w:spacing w:after="0" w:line="240" w:lineRule="auto"/>
    </w:pPr>
    <w:rPr>
      <w:rFonts w:eastAsia="Calibri"/>
      <w:sz w:val="20"/>
      <w:szCs w:val="20"/>
      <w:lang w:eastAsia="en-US"/>
    </w:rPr>
  </w:style>
  <w:style w:type="character" w:customStyle="1" w:styleId="ac">
    <w:name w:val="Верхний колонтитул Знак"/>
    <w:basedOn w:val="a0"/>
    <w:link w:val="ab"/>
    <w:uiPriority w:val="99"/>
    <w:rsid w:val="0093557A"/>
    <w:rPr>
      <w:rFonts w:ascii="Calibri" w:eastAsia="Calibri" w:hAnsi="Calibri" w:cs="Times New Roman"/>
      <w:sz w:val="20"/>
      <w:szCs w:val="20"/>
    </w:rPr>
  </w:style>
  <w:style w:type="paragraph" w:styleId="ad">
    <w:name w:val="List Paragraph"/>
    <w:basedOn w:val="a"/>
    <w:uiPriority w:val="34"/>
    <w:qFormat/>
    <w:rsid w:val="0093557A"/>
    <w:pPr>
      <w:ind w:left="708"/>
    </w:pPr>
  </w:style>
  <w:style w:type="numbering" w:customStyle="1" w:styleId="10">
    <w:name w:val="Нет списка1"/>
    <w:next w:val="a2"/>
    <w:uiPriority w:val="99"/>
    <w:semiHidden/>
    <w:unhideWhenUsed/>
    <w:rsid w:val="0093557A"/>
  </w:style>
  <w:style w:type="numbering" w:customStyle="1" w:styleId="11">
    <w:name w:val="Нет списка11"/>
    <w:next w:val="a2"/>
    <w:uiPriority w:val="99"/>
    <w:semiHidden/>
    <w:unhideWhenUsed/>
    <w:rsid w:val="0093557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23</Pages>
  <Words>6428</Words>
  <Characters>36644</Characters>
  <Application>Microsoft Office Word</Application>
  <DocSecurity>0</DocSecurity>
  <Lines>305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10</cp:revision>
  <cp:lastPrinted>2016-02-18T09:37:00Z</cp:lastPrinted>
  <dcterms:created xsi:type="dcterms:W3CDTF">2013-09-10T17:26:00Z</dcterms:created>
  <dcterms:modified xsi:type="dcterms:W3CDTF">2016-02-18T09:43:00Z</dcterms:modified>
</cp:coreProperties>
</file>